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1E2" w:rsidRDefault="004131E2" w:rsidP="004131E2">
      <w:pPr>
        <w:spacing w:after="0"/>
        <w:ind w:left="-851"/>
        <w:jc w:val="center"/>
        <w:rPr>
          <w:rFonts w:ascii="Times New Roman" w:hAnsi="Times New Roman"/>
          <w:szCs w:val="26"/>
          <w:lang w:val="ru-RU"/>
        </w:rPr>
      </w:pPr>
      <w:r>
        <w:rPr>
          <w:rFonts w:ascii="Times New Roman" w:hAnsi="Times New Roman"/>
          <w:szCs w:val="26"/>
          <w:lang w:val="ru-RU"/>
        </w:rPr>
        <w:t>МИНИСТЕРСТВО СЕЛЬСКОГО ХОЗЯЙСТВА РОССИЙСКОЙ ФЕДЕРАЦИИ</w:t>
      </w:r>
    </w:p>
    <w:p w:rsidR="004131E2" w:rsidRDefault="004131E2" w:rsidP="004131E2">
      <w:pPr>
        <w:spacing w:after="0"/>
        <w:ind w:left="-851"/>
        <w:jc w:val="center"/>
        <w:rPr>
          <w:rFonts w:ascii="Times New Roman" w:hAnsi="Times New Roman"/>
          <w:szCs w:val="26"/>
          <w:lang w:val="ru-RU"/>
        </w:rPr>
      </w:pPr>
      <w:r>
        <w:rPr>
          <w:rFonts w:ascii="Times New Roman" w:hAnsi="Times New Roman"/>
          <w:szCs w:val="26"/>
          <w:lang w:val="ru-RU"/>
        </w:rPr>
        <w:t>федеральное государственное бюджетное образовательное учреждение высшего образования</w:t>
      </w:r>
    </w:p>
    <w:p w:rsidR="004131E2" w:rsidRDefault="004131E2" w:rsidP="004131E2">
      <w:pPr>
        <w:spacing w:after="0"/>
        <w:ind w:left="-851"/>
        <w:jc w:val="center"/>
        <w:rPr>
          <w:rFonts w:ascii="Times New Roman" w:hAnsi="Times New Roman"/>
          <w:b/>
          <w:szCs w:val="26"/>
          <w:lang w:val="ru-RU"/>
        </w:rPr>
      </w:pPr>
      <w:r>
        <w:rPr>
          <w:rFonts w:ascii="Times New Roman" w:hAnsi="Times New Roman"/>
          <w:b/>
          <w:szCs w:val="26"/>
          <w:lang w:val="ru-RU"/>
        </w:rPr>
        <w:t>«НИЖЕГОРОДСКАЯ ГОСУДАРСТВЕННАЯ СЕЛЬСКОХОЗЯЙСТВЕННАЯ АКАДЕМИЯ»</w:t>
      </w:r>
    </w:p>
    <w:p w:rsidR="004131E2" w:rsidRDefault="004131E2" w:rsidP="004131E2">
      <w:pPr>
        <w:spacing w:after="0"/>
        <w:ind w:left="-851"/>
        <w:jc w:val="center"/>
        <w:rPr>
          <w:rFonts w:ascii="Times New Roman" w:hAnsi="Times New Roman"/>
          <w:b/>
          <w:szCs w:val="26"/>
          <w:lang w:val="ru-RU"/>
        </w:rPr>
      </w:pPr>
      <w:r>
        <w:rPr>
          <w:rFonts w:ascii="Times New Roman" w:hAnsi="Times New Roman"/>
          <w:b/>
          <w:szCs w:val="26"/>
          <w:lang w:val="ru-RU"/>
        </w:rPr>
        <w:t xml:space="preserve">(ФГБОУ </w:t>
      </w:r>
      <w:proofErr w:type="gramStart"/>
      <w:r>
        <w:rPr>
          <w:rFonts w:ascii="Times New Roman" w:hAnsi="Times New Roman"/>
          <w:b/>
          <w:szCs w:val="26"/>
          <w:lang w:val="ru-RU"/>
        </w:rPr>
        <w:t>ВО</w:t>
      </w:r>
      <w:proofErr w:type="gramEnd"/>
      <w:r>
        <w:rPr>
          <w:rFonts w:ascii="Times New Roman" w:hAnsi="Times New Roman"/>
          <w:b/>
          <w:szCs w:val="26"/>
          <w:lang w:val="ru-RU"/>
        </w:rPr>
        <w:t xml:space="preserve"> Нижегородская ГСХА)</w:t>
      </w:r>
    </w:p>
    <w:p w:rsidR="00A34C2F" w:rsidRPr="00A34C2F" w:rsidRDefault="00A34C2F" w:rsidP="00A34C2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34C2F" w:rsidRPr="00A34C2F" w:rsidRDefault="002A7FB0" w:rsidP="00A34C2F">
      <w:pPr>
        <w:jc w:val="right"/>
        <w:rPr>
          <w:rFonts w:ascii="Times New Roman" w:hAnsi="Times New Roman" w:cs="Times New Roman"/>
          <w:sz w:val="28"/>
          <w:szCs w:val="28"/>
        </w:rPr>
      </w:pPr>
      <w:r w:rsidRPr="002A7FB0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535087" cy="1448901"/>
            <wp:effectExtent l="19050" t="0" r="8213" b="0"/>
            <wp:docPr id="1" name="Рисунок 1" descr="C:\Users\DECAN-ECONOM\Pictures\Новый рисунок (13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CAN-ECONOM\Pictures\Новый рисунок (13)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087" cy="1448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C2F" w:rsidRPr="00A34C2F" w:rsidRDefault="00A34C2F" w:rsidP="00A34C2F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A34C2F">
        <w:rPr>
          <w:rFonts w:ascii="Times New Roman" w:hAnsi="Times New Roman"/>
          <w:color w:val="auto"/>
        </w:rPr>
        <w:t>Фонд оценочных средств</w:t>
      </w:r>
    </w:p>
    <w:p w:rsidR="00A34C2F" w:rsidRPr="00A34C2F" w:rsidRDefault="00A34C2F" w:rsidP="00A34C2F">
      <w:pPr>
        <w:pStyle w:val="1"/>
        <w:spacing w:before="0"/>
        <w:jc w:val="center"/>
        <w:rPr>
          <w:rFonts w:ascii="Times New Roman" w:hAnsi="Times New Roman"/>
          <w:b w:val="0"/>
          <w:color w:val="auto"/>
        </w:rPr>
      </w:pPr>
    </w:p>
    <w:p w:rsidR="00A34C2F" w:rsidRPr="00A34C2F" w:rsidRDefault="00A34C2F" w:rsidP="00A34C2F">
      <w:pPr>
        <w:pStyle w:val="1"/>
        <w:spacing w:before="0"/>
        <w:jc w:val="center"/>
        <w:rPr>
          <w:rFonts w:ascii="Times New Roman" w:hAnsi="Times New Roman"/>
          <w:b w:val="0"/>
          <w:color w:val="auto"/>
        </w:rPr>
      </w:pPr>
      <w:r w:rsidRPr="00A34C2F">
        <w:rPr>
          <w:rFonts w:ascii="Times New Roman" w:hAnsi="Times New Roman"/>
          <w:b w:val="0"/>
          <w:color w:val="auto"/>
        </w:rPr>
        <w:t>ПО УЧЕБНОЙ ДИСЦИПЛИНЕ</w:t>
      </w:r>
    </w:p>
    <w:p w:rsidR="00A34C2F" w:rsidRPr="00A34C2F" w:rsidRDefault="00A34C2F" w:rsidP="00A34C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34C2F" w:rsidRPr="00A34C2F" w:rsidRDefault="00A34C2F" w:rsidP="00A34C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sdt>
        <w:sdtPr>
          <w:rPr>
            <w:rStyle w:val="50"/>
            <w:rFonts w:cs="Times New Roman"/>
            <w:b w:val="0"/>
            <w:sz w:val="28"/>
            <w:szCs w:val="28"/>
          </w:rPr>
          <w:alias w:val="НАЗВАНИЕ ДИСЦИПЛИНЫ"/>
          <w:tag w:val="НАЗВАНИЕ ДИСЦИПЛИНЫ"/>
          <w:id w:val="1827704973"/>
          <w:placeholder>
            <w:docPart w:val="95DA78A97DD84CE5919DC6B750273AD6"/>
          </w:placeholder>
        </w:sdtPr>
        <w:sdtEndPr>
          <w:rPr>
            <w:rStyle w:val="a0"/>
            <w:rFonts w:asciiTheme="minorHAnsi" w:eastAsiaTheme="minorEastAsia" w:hAnsiTheme="minorHAnsi"/>
            <w:b/>
            <w:lang w:val="en-US"/>
          </w:rPr>
        </w:sdtEndPr>
        <w:sdtContent>
          <w:r w:rsidRPr="00A34C2F">
            <w:rPr>
              <w:rFonts w:ascii="Times New Roman" w:hAnsi="Times New Roman" w:cs="Times New Roman"/>
              <w:b/>
              <w:bCs/>
              <w:caps/>
              <w:sz w:val="28"/>
              <w:szCs w:val="28"/>
              <w:lang w:val="ru-RU"/>
            </w:rPr>
            <w:t>ПРОИЗВОДСТВЕННЫЙ МЕНЕДЖМЕНТ</w:t>
          </w:r>
        </w:sdtContent>
      </w:sdt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A34C2F" w:rsidRPr="00A34C2F" w:rsidRDefault="00A34C2F" w:rsidP="00A34C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34C2F" w:rsidRPr="00A34C2F" w:rsidRDefault="00A34C2F" w:rsidP="00A34C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u w:val="single"/>
          <w:lang w:val="ru-RU"/>
        </w:rPr>
        <w:t>38.04.01 «Экономика»</w:t>
      </w:r>
    </w:p>
    <w:p w:rsidR="00A34C2F" w:rsidRPr="00A34C2F" w:rsidRDefault="00A34C2F" w:rsidP="00A34C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(код и наименование направления подготовки)</w:t>
      </w:r>
    </w:p>
    <w:p w:rsidR="00A34C2F" w:rsidRPr="00A34C2F" w:rsidRDefault="00A34C2F" w:rsidP="00A34C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34C2F" w:rsidRPr="00A34C2F" w:rsidRDefault="004131E2" w:rsidP="00A34C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Экономика предприятия</w:t>
      </w:r>
    </w:p>
    <w:p w:rsidR="00A34C2F" w:rsidRPr="00A34C2F" w:rsidRDefault="00A34C2F" w:rsidP="00A34C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(наименование профиля подготовки)</w:t>
      </w:r>
    </w:p>
    <w:p w:rsidR="00A34C2F" w:rsidRPr="00A34C2F" w:rsidRDefault="00A34C2F" w:rsidP="00A34C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34C2F" w:rsidRPr="00A34C2F" w:rsidRDefault="00A34C2F" w:rsidP="00A34C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Магистр</w:t>
      </w:r>
    </w:p>
    <w:p w:rsidR="00A34C2F" w:rsidRPr="00A34C2F" w:rsidRDefault="00A34C2F" w:rsidP="00A34C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Квалификация (степень) выпускника</w:t>
      </w:r>
    </w:p>
    <w:p w:rsidR="00A34C2F" w:rsidRPr="00A34C2F" w:rsidRDefault="00A34C2F" w:rsidP="00A34C2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34C2F" w:rsidRPr="00A34C2F" w:rsidRDefault="00A34C2F" w:rsidP="00A34C2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34C2F" w:rsidRPr="00A34C2F" w:rsidRDefault="00A34C2F" w:rsidP="00A34C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Форма обучения:</w:t>
      </w:r>
    </w:p>
    <w:p w:rsidR="00A34C2F" w:rsidRPr="00A34C2F" w:rsidRDefault="00A34C2F" w:rsidP="00A34C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заочная</w:t>
      </w:r>
    </w:p>
    <w:p w:rsidR="00A34C2F" w:rsidRPr="00A34C2F" w:rsidRDefault="00A34C2F" w:rsidP="00A34C2F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4C2F" w:rsidRPr="00A34C2F" w:rsidRDefault="00A34C2F" w:rsidP="00A34C2F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4C2F" w:rsidRPr="00A34C2F" w:rsidRDefault="00A34C2F" w:rsidP="00A34C2F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4C2F" w:rsidRPr="00A34C2F" w:rsidRDefault="00A34C2F" w:rsidP="00A34C2F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4C2F" w:rsidRDefault="00A34C2F" w:rsidP="00A34C2F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4C2F" w:rsidRDefault="00A34C2F" w:rsidP="00A34C2F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4C2F" w:rsidRDefault="00A34C2F" w:rsidP="00A34C2F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4C2F" w:rsidRDefault="00A34C2F" w:rsidP="00A34C2F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31E2" w:rsidRDefault="004131E2" w:rsidP="00A34C2F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4C2F" w:rsidRDefault="00A34C2F" w:rsidP="00A34C2F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4C2F" w:rsidRPr="00A34C2F" w:rsidRDefault="00A34C2F" w:rsidP="00A34C2F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4C2F" w:rsidRDefault="00A34C2F" w:rsidP="00A34C2F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31E2" w:rsidRPr="00A34C2F" w:rsidRDefault="004131E2" w:rsidP="00A34C2F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FB0" w:rsidRPr="009E7397" w:rsidRDefault="00A34C2F" w:rsidP="009E7397">
      <w:pPr>
        <w:pStyle w:val="a7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4C2F">
        <w:rPr>
          <w:rFonts w:ascii="Times New Roman" w:hAnsi="Times New Roman" w:cs="Times New Roman"/>
          <w:sz w:val="28"/>
          <w:szCs w:val="28"/>
        </w:rPr>
        <w:t>Нижний Новгород – 2022</w:t>
      </w:r>
      <w:r w:rsidR="002A7FB0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34C2F" w:rsidRPr="00A34C2F" w:rsidRDefault="000F769E" w:rsidP="00A34C2F">
      <w:pPr>
        <w:spacing w:after="0" w:line="240" w:lineRule="auto"/>
        <w:ind w:left="1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 </w:t>
      </w:r>
      <w:r w:rsidR="00A34C2F" w:rsidRPr="00A34C2F">
        <w:rPr>
          <w:rFonts w:ascii="Times New Roman" w:hAnsi="Times New Roman" w:cs="Times New Roman"/>
          <w:b/>
          <w:sz w:val="28"/>
          <w:szCs w:val="28"/>
          <w:lang w:val="ru-RU"/>
        </w:rPr>
        <w:t>1. Паспорт фонда оценочных средств</w:t>
      </w:r>
    </w:p>
    <w:p w:rsidR="00A34C2F" w:rsidRPr="00A34C2F" w:rsidRDefault="00A34C2F" w:rsidP="00A34C2F">
      <w:pPr>
        <w:spacing w:after="0" w:line="240" w:lineRule="auto"/>
        <w:ind w:left="1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 дисциплине «Производственный менеджмент»</w:t>
      </w:r>
    </w:p>
    <w:p w:rsidR="00A34C2F" w:rsidRPr="00A34C2F" w:rsidRDefault="00A34C2F" w:rsidP="00A34C2F">
      <w:pPr>
        <w:spacing w:after="0" w:line="240" w:lineRule="auto"/>
        <w:ind w:left="1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34C2F" w:rsidRPr="00A34C2F" w:rsidRDefault="00A34C2F" w:rsidP="00A34C2F">
      <w:pPr>
        <w:spacing w:after="0" w:line="240" w:lineRule="auto"/>
        <w:ind w:left="1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t>Модели контролируемых компетенций</w:t>
      </w:r>
    </w:p>
    <w:p w:rsidR="00A34C2F" w:rsidRPr="00A34C2F" w:rsidRDefault="00A34C2F" w:rsidP="00A34C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A34C2F" w:rsidRPr="00A34C2F" w:rsidRDefault="00A34C2F" w:rsidP="00A34C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t>1.1. Компетенции, формируемые в процессе изучения дисциплины:</w:t>
      </w:r>
    </w:p>
    <w:p w:rsidR="00A34C2F" w:rsidRPr="00A34C2F" w:rsidRDefault="00A34C2F" w:rsidP="00A34C2F">
      <w:pPr>
        <w:ind w:left="10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pPr w:leftFromText="180" w:rightFromText="180" w:vertAnchor="text" w:horzAnchor="margin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83"/>
        <w:gridCol w:w="1990"/>
        <w:gridCol w:w="2339"/>
        <w:gridCol w:w="2342"/>
      </w:tblGrid>
      <w:tr w:rsidR="009E7397" w:rsidRPr="002A7FB0" w:rsidTr="009E7397"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97" w:rsidRPr="002A7FB0" w:rsidRDefault="009E7397" w:rsidP="009E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  <w:proofErr w:type="spellEnd"/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97" w:rsidRPr="002A7FB0" w:rsidRDefault="009E7397" w:rsidP="009E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Дисциплины, участвующие в начальном этапе формирования компетенции </w:t>
            </w:r>
          </w:p>
          <w:p w:rsidR="009E7397" w:rsidRPr="002A7FB0" w:rsidRDefault="009E7397" w:rsidP="009E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proofErr w:type="spellEnd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proofErr w:type="spellEnd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97" w:rsidRPr="002A7FB0" w:rsidRDefault="009E7397" w:rsidP="009E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Дисциплины, участвующие в основном этапе формирования компетенции </w:t>
            </w:r>
          </w:p>
          <w:p w:rsidR="009E7397" w:rsidRPr="002A7FB0" w:rsidRDefault="009E7397" w:rsidP="009E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  <w:proofErr w:type="spellEnd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proofErr w:type="spellEnd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97" w:rsidRPr="002A7FB0" w:rsidRDefault="009E7397" w:rsidP="009E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Дисциплины, участвующие в завершающем этапе формирования компетенции </w:t>
            </w:r>
          </w:p>
          <w:p w:rsidR="009E7397" w:rsidRPr="002A7FB0" w:rsidRDefault="009E7397" w:rsidP="009E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  <w:proofErr w:type="spellEnd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proofErr w:type="spellEnd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E7397" w:rsidRPr="009E7397" w:rsidTr="009E7397"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ПК-5 </w:t>
            </w:r>
            <w:proofErr w:type="gramStart"/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Способен</w:t>
            </w:r>
            <w:proofErr w:type="gramEnd"/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осуществлять стратегическое управление ключевыми экономическими показателями и бизнес-процессами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97" w:rsidRPr="002A7FB0" w:rsidRDefault="009E7397" w:rsidP="009E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97" w:rsidRPr="002A7FB0" w:rsidRDefault="009E7397" w:rsidP="009E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97" w:rsidRPr="002A7FB0" w:rsidRDefault="009E7397" w:rsidP="009E7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7397" w:rsidRPr="009E7397" w:rsidTr="009E7397"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ПК-5.1</w:t>
            </w:r>
            <w:proofErr w:type="gramStart"/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</w:t>
            </w:r>
            <w:proofErr w:type="gramEnd"/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нает содержания стратегий развития и функционирования организации и её подразделений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Маркетинговый анализ деятельности предприятия</w:t>
            </w:r>
          </w:p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Правовые основы экономической деятельности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Производственный</w:t>
            </w:r>
            <w:proofErr w:type="spellEnd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  <w:proofErr w:type="spellEnd"/>
          </w:p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Стратегический</w:t>
            </w:r>
            <w:proofErr w:type="spellEnd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  <w:proofErr w:type="spellEnd"/>
          </w:p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Практика по профилю профессиональной деятельности</w:t>
            </w:r>
          </w:p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Преддипломная практика</w:t>
            </w:r>
          </w:p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к процедуре защиты и защита выпускной квалификационной работы</w:t>
            </w:r>
          </w:p>
        </w:tc>
      </w:tr>
      <w:tr w:rsidR="009E7397" w:rsidRPr="009E7397" w:rsidTr="009E7397"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ПК-5.2</w:t>
            </w:r>
            <w:proofErr w:type="gramStart"/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</w:t>
            </w:r>
            <w:proofErr w:type="gramEnd"/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меет руководить экономическими службами и подразделениями организации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Маркетинговый анализ деятельности предприятия</w:t>
            </w:r>
          </w:p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Правовые основы экономической деятельности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Производственный</w:t>
            </w:r>
            <w:proofErr w:type="spellEnd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  <w:proofErr w:type="spellEnd"/>
          </w:p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Стратегический</w:t>
            </w:r>
            <w:proofErr w:type="spellEnd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  <w:proofErr w:type="spellEnd"/>
          </w:p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Практика по профилю профессиональной деятельности</w:t>
            </w:r>
          </w:p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Преддипломная практика</w:t>
            </w:r>
          </w:p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к процедуре защиты и защита выпускной квалификационной работы</w:t>
            </w:r>
          </w:p>
        </w:tc>
      </w:tr>
      <w:tr w:rsidR="009E7397" w:rsidRPr="009E7397" w:rsidTr="009E7397"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ПК-5.3</w:t>
            </w:r>
            <w:proofErr w:type="gramStart"/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ладеет навыками прогнозирования динамики основных финансово-экономических показателей деятельности организации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Маркетинговый анализ деятельности предприятия</w:t>
            </w:r>
          </w:p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Правовые основы </w:t>
            </w:r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экономической деятельности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Производственный</w:t>
            </w:r>
            <w:proofErr w:type="spellEnd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  <w:proofErr w:type="spellEnd"/>
          </w:p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Стратегический</w:t>
            </w:r>
            <w:proofErr w:type="spellEnd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  <w:proofErr w:type="spellEnd"/>
          </w:p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Практика по профилю профессиональной деятельности</w:t>
            </w:r>
          </w:p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Преддипломная практика</w:t>
            </w:r>
          </w:p>
          <w:p w:rsidR="009E7397" w:rsidRPr="002A7FB0" w:rsidRDefault="009E7397" w:rsidP="009E7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7F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Подготовка к процедуре защиты и защита выпускной квалификационной работы</w:t>
            </w:r>
          </w:p>
        </w:tc>
      </w:tr>
    </w:tbl>
    <w:p w:rsidR="00A34C2F" w:rsidRPr="00A34C2F" w:rsidRDefault="00A34C2F" w:rsidP="00A34C2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 соответствии с Федеральным государственным образовательным стандартом о высшем профессиональном образовании по направлению подготовки 38.04.01 «Экономика», утвержденным приказом Министерства образования и науки Российской Федерации </w:t>
      </w:r>
      <w:r w:rsidRPr="00A34C2F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939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4C2F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11.08.2020 г.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>, данная дисциплина предусматривает формирование следующих компетенций:</w:t>
      </w:r>
    </w:p>
    <w:sdt>
      <w:sdtPr>
        <w:rPr>
          <w:rStyle w:val="7"/>
          <w:rFonts w:eastAsiaTheme="minorEastAsia"/>
          <w:lang w:val="en-US"/>
        </w:rPr>
        <w:alias w:val="ОК"/>
        <w:tag w:val="ОК"/>
        <w:id w:val="4701812"/>
        <w:placeholder>
          <w:docPart w:val="586A167178164528B8D2D1EA00F1866C"/>
        </w:placeholder>
      </w:sdtPr>
      <w:sdtContent>
        <w:p w:rsidR="00A34C2F" w:rsidRPr="00A34C2F" w:rsidRDefault="00A34C2F" w:rsidP="00A34C2F">
          <w:pPr>
            <w:pStyle w:val="a9"/>
            <w:numPr>
              <w:ilvl w:val="0"/>
              <w:numId w:val="35"/>
            </w:numPr>
            <w:tabs>
              <w:tab w:val="left" w:pos="993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34C2F">
            <w:rPr>
              <w:rStyle w:val="7"/>
            </w:rPr>
            <w:t>с</w:t>
          </w:r>
          <w:r w:rsidRPr="00A34C2F">
            <w:rPr>
              <w:rFonts w:ascii="Times New Roman" w:hAnsi="Times New Roman" w:cs="Times New Roman"/>
              <w:sz w:val="28"/>
              <w:szCs w:val="28"/>
            </w:rPr>
            <w:t>пособность осуществлять стратегическое управление ключевыми экономическими показателями и бизнес-процессами (ПК-5);</w:t>
          </w:r>
        </w:p>
        <w:p w:rsidR="00A34C2F" w:rsidRPr="00A34C2F" w:rsidRDefault="00A34C2F" w:rsidP="00A34C2F">
          <w:pPr>
            <w:pStyle w:val="a9"/>
            <w:numPr>
              <w:ilvl w:val="0"/>
              <w:numId w:val="35"/>
            </w:numPr>
            <w:tabs>
              <w:tab w:val="left" w:pos="993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34C2F">
            <w:rPr>
              <w:rFonts w:ascii="Times New Roman" w:hAnsi="Times New Roman" w:cs="Times New Roman"/>
              <w:sz w:val="28"/>
              <w:szCs w:val="28"/>
            </w:rPr>
            <w:t>знание содержания стратегий развития и функционирования организац</w:t>
          </w:r>
          <w:proofErr w:type="gramStart"/>
          <w:r w:rsidRPr="00A34C2F">
            <w:rPr>
              <w:rFonts w:ascii="Times New Roman" w:hAnsi="Times New Roman" w:cs="Times New Roman"/>
              <w:sz w:val="28"/>
              <w:szCs w:val="28"/>
            </w:rPr>
            <w:t>ии и её</w:t>
          </w:r>
          <w:proofErr w:type="gramEnd"/>
          <w:r w:rsidRPr="00A34C2F">
            <w:rPr>
              <w:rFonts w:ascii="Times New Roman" w:hAnsi="Times New Roman" w:cs="Times New Roman"/>
              <w:sz w:val="28"/>
              <w:szCs w:val="28"/>
            </w:rPr>
            <w:t xml:space="preserve"> подразделений (ПК-5.1);</w:t>
          </w:r>
        </w:p>
        <w:p w:rsidR="00A34C2F" w:rsidRPr="00A34C2F" w:rsidRDefault="00A34C2F" w:rsidP="00A34C2F">
          <w:pPr>
            <w:pStyle w:val="a9"/>
            <w:numPr>
              <w:ilvl w:val="0"/>
              <w:numId w:val="35"/>
            </w:numPr>
            <w:tabs>
              <w:tab w:val="left" w:pos="993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34C2F">
            <w:rPr>
              <w:rFonts w:ascii="Times New Roman" w:hAnsi="Times New Roman" w:cs="Times New Roman"/>
              <w:sz w:val="28"/>
              <w:szCs w:val="28"/>
            </w:rPr>
            <w:t>умение руководить экономическими службами и подразделениями организации (ПК-5.2);</w:t>
          </w:r>
        </w:p>
        <w:p w:rsidR="00A34C2F" w:rsidRPr="00A34C2F" w:rsidRDefault="00A34C2F" w:rsidP="00A34C2F">
          <w:pPr>
            <w:pStyle w:val="a9"/>
            <w:numPr>
              <w:ilvl w:val="0"/>
              <w:numId w:val="35"/>
            </w:numPr>
            <w:tabs>
              <w:tab w:val="left" w:pos="993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34C2F">
            <w:rPr>
              <w:rFonts w:ascii="Times New Roman" w:hAnsi="Times New Roman" w:cs="Times New Roman"/>
              <w:sz w:val="28"/>
              <w:szCs w:val="28"/>
            </w:rPr>
            <w:t>владение навыками прогнозирования динамики основных финансово-экономических показателей деятельности организации (ПК-5.3).</w:t>
          </w:r>
        </w:p>
        <w:p w:rsidR="00A34C2F" w:rsidRPr="00A34C2F" w:rsidRDefault="00B91E85" w:rsidP="00A34C2F">
          <w:pPr>
            <w:pStyle w:val="70"/>
            <w:spacing w:line="240" w:lineRule="auto"/>
            <w:ind w:firstLine="709"/>
            <w:rPr>
              <w:rStyle w:val="7"/>
            </w:rPr>
          </w:pPr>
        </w:p>
      </w:sdtContent>
    </w:sdt>
    <w:p w:rsidR="00A34C2F" w:rsidRPr="00A34C2F" w:rsidRDefault="00A34C2F" w:rsidP="00A34C2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Общекультурные компетенции формируются при изучении всех дисциплин, входящих в учебный план по направлению подготовки 38.04.01 «Экономика», на протяжении всего периода обучения студента в вузе.</w:t>
      </w:r>
    </w:p>
    <w:p w:rsidR="00A34C2F" w:rsidRPr="00A34C2F" w:rsidRDefault="00A34C2F" w:rsidP="00A34C2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34C2F" w:rsidRPr="00A34C2F" w:rsidRDefault="00A34C2F" w:rsidP="00A34C2F">
      <w:pPr>
        <w:ind w:right="-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t xml:space="preserve">1.2. Место дисциплины, в процессе формирования компетенций (части) </w:t>
      </w:r>
    </w:p>
    <w:p w:rsidR="00A34C2F" w:rsidRPr="00A34C2F" w:rsidRDefault="00A34C2F" w:rsidP="00A34C2F">
      <w:pPr>
        <w:ind w:left="1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t>1.3. Требования к результатам освоения дисциплины</w:t>
      </w:r>
    </w:p>
    <w:p w:rsidR="00A34C2F" w:rsidRPr="00A34C2F" w:rsidRDefault="00A34C2F" w:rsidP="00A34C2F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Модели контролируемых компетенций</w:t>
      </w:r>
    </w:p>
    <w:p w:rsidR="00A34C2F" w:rsidRPr="00A34C2F" w:rsidRDefault="00A34C2F" w:rsidP="00A34C2F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73"/>
        <w:gridCol w:w="5481"/>
      </w:tblGrid>
      <w:tr w:rsidR="00A34C2F" w:rsidRPr="00A34C2F" w:rsidTr="00BE1BEC">
        <w:trPr>
          <w:jc w:val="center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A34C2F" w:rsidRDefault="00A34C2F" w:rsidP="00BE1BE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Компетенции, формируемые в процессе изучения дисциплины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A34C2F" w:rsidRDefault="00A34C2F" w:rsidP="00BE1BE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C2F">
              <w:rPr>
                <w:rFonts w:ascii="Times New Roman" w:hAnsi="Times New Roman" w:cs="Times New Roman"/>
                <w:sz w:val="28"/>
                <w:szCs w:val="28"/>
              </w:rPr>
              <w:t>Требования</w:t>
            </w:r>
            <w:proofErr w:type="spellEnd"/>
            <w:r w:rsidRPr="00A34C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34C2F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A34C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4C2F" w:rsidRPr="00A34C2F" w:rsidRDefault="00A34C2F" w:rsidP="00BE1BE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C2F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proofErr w:type="spellEnd"/>
            <w:r w:rsidRPr="00A34C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34C2F">
              <w:rPr>
                <w:rFonts w:ascii="Times New Roman" w:hAnsi="Times New Roman" w:cs="Times New Roman"/>
                <w:sz w:val="28"/>
                <w:szCs w:val="28"/>
              </w:rPr>
              <w:t>дисциплины</w:t>
            </w:r>
            <w:proofErr w:type="spellEnd"/>
          </w:p>
        </w:tc>
      </w:tr>
      <w:tr w:rsidR="00A34C2F" w:rsidRPr="009E7397" w:rsidTr="00BE1BEC">
        <w:trPr>
          <w:trHeight w:val="349"/>
          <w:jc w:val="center"/>
        </w:trPr>
        <w:tc>
          <w:tcPr>
            <w:tcW w:w="221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4C2F" w:rsidRPr="00A34C2F" w:rsidRDefault="00A34C2F" w:rsidP="00BE1BE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Выпускник должен обладать компетенцией:</w:t>
            </w:r>
          </w:p>
          <w:p w:rsidR="00A34C2F" w:rsidRPr="00A34C2F" w:rsidRDefault="00A34C2F" w:rsidP="00BE1BE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ПК-5.1</w:t>
            </w:r>
            <w:proofErr w:type="gramStart"/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</w:t>
            </w:r>
            <w:proofErr w:type="gramEnd"/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нать содержания стратегий развития и функционирования организации и её подразделений 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A34C2F" w:rsidRDefault="00A34C2F" w:rsidP="00BE1BE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Знать:</w:t>
            </w:r>
          </w:p>
          <w:p w:rsidR="00A34C2F" w:rsidRPr="00A34C2F" w:rsidRDefault="00A34C2F" w:rsidP="00BE1BEC">
            <w:pPr>
              <w:pStyle w:val="Style29"/>
              <w:spacing w:line="240" w:lineRule="atLeast"/>
              <w:ind w:firstLine="0"/>
              <w:rPr>
                <w:b/>
                <w:bCs/>
                <w:sz w:val="28"/>
                <w:szCs w:val="28"/>
              </w:rPr>
            </w:pPr>
            <w:r w:rsidRPr="00A34C2F">
              <w:rPr>
                <w:b/>
                <w:bCs/>
                <w:sz w:val="28"/>
                <w:szCs w:val="28"/>
              </w:rPr>
              <w:t xml:space="preserve">- </w:t>
            </w:r>
            <w:r w:rsidRPr="00A34C2F">
              <w:rPr>
                <w:color w:val="000000"/>
                <w:sz w:val="28"/>
                <w:szCs w:val="28"/>
              </w:rPr>
              <w:t xml:space="preserve">особенности </w:t>
            </w:r>
            <w:r w:rsidRPr="00A34C2F">
              <w:rPr>
                <w:sz w:val="28"/>
                <w:szCs w:val="28"/>
              </w:rPr>
              <w:t xml:space="preserve">производственного менеджмента на </w:t>
            </w:r>
            <w:r w:rsidRPr="00A34C2F">
              <w:rPr>
                <w:color w:val="000000"/>
                <w:sz w:val="28"/>
                <w:szCs w:val="28"/>
              </w:rPr>
              <w:t xml:space="preserve">предприятии АПК; комплекс </w:t>
            </w:r>
            <w:r w:rsidRPr="00A34C2F">
              <w:rPr>
                <w:sz w:val="28"/>
                <w:szCs w:val="28"/>
              </w:rPr>
              <w:t>производственного менеджмента</w:t>
            </w:r>
            <w:r w:rsidRPr="00A34C2F">
              <w:rPr>
                <w:color w:val="000000"/>
                <w:sz w:val="28"/>
                <w:szCs w:val="28"/>
              </w:rPr>
              <w:t>;</w:t>
            </w:r>
            <w:r w:rsidRPr="00A34C2F">
              <w:rPr>
                <w:sz w:val="28"/>
                <w:szCs w:val="28"/>
              </w:rPr>
              <w:t xml:space="preserve"> технологические особенности производства сельскохозяйственной продукции; факторы мотивации персонала к повышению производительности труда; показатели </w:t>
            </w:r>
            <w:r w:rsidRPr="00A34C2F">
              <w:rPr>
                <w:sz w:val="28"/>
                <w:szCs w:val="28"/>
              </w:rPr>
              <w:lastRenderedPageBreak/>
              <w:t xml:space="preserve">эффективности производственного менеджмента и их взаимосвязь; </w:t>
            </w:r>
            <w:r w:rsidRPr="00A34C2F">
              <w:rPr>
                <w:color w:val="000000"/>
                <w:sz w:val="28"/>
                <w:szCs w:val="28"/>
              </w:rPr>
              <w:t>методы анализа макро и микросреды предприятия АПК</w:t>
            </w:r>
          </w:p>
        </w:tc>
      </w:tr>
      <w:tr w:rsidR="00A34C2F" w:rsidRPr="009E7397" w:rsidTr="00BE1BEC">
        <w:trPr>
          <w:trHeight w:val="349"/>
          <w:jc w:val="center"/>
        </w:trPr>
        <w:tc>
          <w:tcPr>
            <w:tcW w:w="22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C2F" w:rsidRPr="00A34C2F" w:rsidRDefault="00A34C2F" w:rsidP="00BE1BE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A34C2F" w:rsidRDefault="00A34C2F" w:rsidP="00BE1BE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Уметь:</w:t>
            </w: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A34C2F" w:rsidRPr="00A34C2F" w:rsidRDefault="00A34C2F" w:rsidP="00BE1BEC">
            <w:pPr>
              <w:pStyle w:val="Style29"/>
              <w:spacing w:line="240" w:lineRule="atLeast"/>
              <w:ind w:firstLine="0"/>
              <w:rPr>
                <w:b/>
                <w:bCs/>
                <w:sz w:val="28"/>
                <w:szCs w:val="28"/>
              </w:rPr>
            </w:pPr>
            <w:r w:rsidRPr="00A34C2F">
              <w:rPr>
                <w:b/>
                <w:bCs/>
                <w:sz w:val="28"/>
                <w:szCs w:val="28"/>
              </w:rPr>
              <w:t xml:space="preserve">- </w:t>
            </w:r>
            <w:r w:rsidRPr="00A34C2F">
              <w:rPr>
                <w:sz w:val="28"/>
                <w:szCs w:val="28"/>
              </w:rPr>
              <w:t>планировать производство; планировать командную работу, распределять поручения и делегировать полномочия производственному персоналу; организовывать обсуждение разных идей и мнений; проводить анализ организации производства</w:t>
            </w:r>
          </w:p>
        </w:tc>
      </w:tr>
      <w:tr w:rsidR="00A34C2F" w:rsidRPr="009E7397" w:rsidTr="00BE1BEC">
        <w:trPr>
          <w:trHeight w:val="349"/>
          <w:jc w:val="center"/>
        </w:trPr>
        <w:tc>
          <w:tcPr>
            <w:tcW w:w="22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C2F" w:rsidRPr="00A34C2F" w:rsidRDefault="00A34C2F" w:rsidP="00BE1BE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A34C2F" w:rsidRDefault="00A34C2F" w:rsidP="00BE1BEC">
            <w:pPr>
              <w:pStyle w:val="Style29"/>
              <w:spacing w:line="240" w:lineRule="atLeast"/>
              <w:ind w:firstLine="0"/>
              <w:rPr>
                <w:sz w:val="28"/>
                <w:szCs w:val="28"/>
              </w:rPr>
            </w:pPr>
            <w:r w:rsidRPr="00A34C2F">
              <w:rPr>
                <w:b/>
                <w:bCs/>
                <w:sz w:val="28"/>
                <w:szCs w:val="28"/>
              </w:rPr>
              <w:t>Владеть:</w:t>
            </w:r>
            <w:r w:rsidRPr="00A34C2F">
              <w:rPr>
                <w:sz w:val="28"/>
                <w:szCs w:val="28"/>
              </w:rPr>
              <w:t xml:space="preserve"> </w:t>
            </w:r>
          </w:p>
          <w:p w:rsidR="00A34C2F" w:rsidRPr="00A34C2F" w:rsidRDefault="00A34C2F" w:rsidP="00BE1BEC">
            <w:pPr>
              <w:pStyle w:val="Style29"/>
              <w:spacing w:line="240" w:lineRule="atLeast"/>
              <w:ind w:firstLine="0"/>
              <w:rPr>
                <w:b/>
                <w:bCs/>
                <w:sz w:val="28"/>
                <w:szCs w:val="28"/>
              </w:rPr>
            </w:pPr>
            <w:r w:rsidRPr="00A34C2F">
              <w:rPr>
                <w:b/>
                <w:bCs/>
                <w:sz w:val="28"/>
                <w:szCs w:val="28"/>
              </w:rPr>
              <w:t xml:space="preserve">- </w:t>
            </w:r>
            <w:r w:rsidRPr="00A34C2F">
              <w:rPr>
                <w:sz w:val="28"/>
                <w:szCs w:val="28"/>
              </w:rPr>
              <w:t>технологией производства различных видов продукции; навыками разработки командной стратегии с учетом интересов, особенностей поведения и мнений членов производственного коллектива, а также стратегии развития производства; инструментами производственного менеджмента и управления качеством</w:t>
            </w:r>
          </w:p>
        </w:tc>
      </w:tr>
      <w:tr w:rsidR="00A34C2F" w:rsidRPr="009E7397" w:rsidTr="00BE1BEC">
        <w:trPr>
          <w:trHeight w:val="349"/>
          <w:jc w:val="center"/>
        </w:trPr>
        <w:tc>
          <w:tcPr>
            <w:tcW w:w="2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C2F" w:rsidRPr="00A34C2F" w:rsidRDefault="00A34C2F" w:rsidP="00BE1BE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Выпускник должен обладать компетенцией:</w:t>
            </w:r>
          </w:p>
          <w:p w:rsidR="00A34C2F" w:rsidRPr="00A34C2F" w:rsidRDefault="00A34C2F" w:rsidP="00BE1BE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ПК-5.2</w:t>
            </w:r>
            <w:proofErr w:type="gramStart"/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</w:t>
            </w:r>
            <w:proofErr w:type="gramEnd"/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меть руководить экономическими службами и подразделениями организации 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A34C2F" w:rsidRDefault="00A34C2F" w:rsidP="00BE1BE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Знать:</w:t>
            </w:r>
          </w:p>
          <w:p w:rsidR="00A34C2F" w:rsidRPr="00A34C2F" w:rsidRDefault="00A34C2F" w:rsidP="00BE1BE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основные принципы и функции производственного менеджмента; методы производственного менеджмента; формы участия персонала в управлении производством</w:t>
            </w:r>
          </w:p>
        </w:tc>
      </w:tr>
      <w:tr w:rsidR="00A34C2F" w:rsidRPr="009E7397" w:rsidTr="00BE1BEC">
        <w:trPr>
          <w:trHeight w:val="349"/>
          <w:jc w:val="center"/>
        </w:trPr>
        <w:tc>
          <w:tcPr>
            <w:tcW w:w="22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C2F" w:rsidRPr="00A34C2F" w:rsidRDefault="00A34C2F" w:rsidP="00BE1BE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A34C2F" w:rsidRDefault="00A34C2F" w:rsidP="00BE1BE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Уметь:</w:t>
            </w: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A34C2F" w:rsidRPr="00A34C2F" w:rsidRDefault="00A34C2F" w:rsidP="00BE1BEC">
            <w:pPr>
              <w:pStyle w:val="Style29"/>
              <w:tabs>
                <w:tab w:val="left" w:pos="0"/>
              </w:tabs>
              <w:spacing w:line="240" w:lineRule="atLeast"/>
              <w:ind w:firstLine="0"/>
              <w:rPr>
                <w:sz w:val="28"/>
                <w:szCs w:val="28"/>
              </w:rPr>
            </w:pPr>
            <w:r w:rsidRPr="00A34C2F">
              <w:rPr>
                <w:sz w:val="28"/>
                <w:szCs w:val="28"/>
              </w:rPr>
              <w:t xml:space="preserve">- организовать работу исполнителей; </w:t>
            </w:r>
            <w:r w:rsidRPr="00A34C2F">
              <w:rPr>
                <w:color w:val="000000"/>
                <w:sz w:val="28"/>
                <w:szCs w:val="28"/>
              </w:rPr>
              <w:t>делегировать полномочия; применять навыки командной работы; находить индивидуальный подход к подчиненным</w:t>
            </w:r>
          </w:p>
        </w:tc>
      </w:tr>
      <w:tr w:rsidR="00A34C2F" w:rsidRPr="009E7397" w:rsidTr="00BE1BEC">
        <w:trPr>
          <w:trHeight w:val="349"/>
          <w:jc w:val="center"/>
        </w:trPr>
        <w:tc>
          <w:tcPr>
            <w:tcW w:w="22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C2F" w:rsidRPr="00A34C2F" w:rsidRDefault="00A34C2F" w:rsidP="00BE1BE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A34C2F" w:rsidRDefault="00A34C2F" w:rsidP="00BE1BEC">
            <w:pPr>
              <w:pStyle w:val="Style29"/>
              <w:spacing w:line="240" w:lineRule="atLeast"/>
              <w:ind w:firstLine="0"/>
              <w:rPr>
                <w:sz w:val="28"/>
                <w:szCs w:val="28"/>
              </w:rPr>
            </w:pPr>
            <w:r w:rsidRPr="00A34C2F">
              <w:rPr>
                <w:b/>
                <w:bCs/>
                <w:sz w:val="28"/>
                <w:szCs w:val="28"/>
              </w:rPr>
              <w:t>Владеть:</w:t>
            </w:r>
            <w:r w:rsidRPr="00A34C2F">
              <w:rPr>
                <w:sz w:val="28"/>
                <w:szCs w:val="28"/>
              </w:rPr>
              <w:t xml:space="preserve"> </w:t>
            </w:r>
          </w:p>
          <w:p w:rsidR="00A34C2F" w:rsidRPr="00A34C2F" w:rsidRDefault="00A34C2F" w:rsidP="00BE1BEC">
            <w:pPr>
              <w:pStyle w:val="Style29"/>
              <w:spacing w:line="240" w:lineRule="atLeast"/>
              <w:ind w:firstLine="0"/>
              <w:rPr>
                <w:sz w:val="28"/>
                <w:szCs w:val="28"/>
              </w:rPr>
            </w:pPr>
            <w:r w:rsidRPr="00A34C2F">
              <w:rPr>
                <w:rStyle w:val="FontStyle220"/>
                <w:sz w:val="28"/>
                <w:szCs w:val="28"/>
              </w:rPr>
              <w:t xml:space="preserve">- </w:t>
            </w:r>
            <w:r w:rsidRPr="00A34C2F">
              <w:rPr>
                <w:sz w:val="28"/>
                <w:szCs w:val="28"/>
              </w:rPr>
              <w:t>навыками работы с персоналом; техникой управления конфликтами</w:t>
            </w:r>
            <w:r w:rsidRPr="00A34C2F">
              <w:rPr>
                <w:rStyle w:val="FontStyle220"/>
                <w:sz w:val="28"/>
                <w:szCs w:val="28"/>
              </w:rPr>
              <w:t>.</w:t>
            </w:r>
          </w:p>
        </w:tc>
      </w:tr>
      <w:tr w:rsidR="00A34C2F" w:rsidRPr="009E7397" w:rsidTr="00BE1BEC">
        <w:trPr>
          <w:trHeight w:val="349"/>
          <w:jc w:val="center"/>
        </w:trPr>
        <w:tc>
          <w:tcPr>
            <w:tcW w:w="2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C2F" w:rsidRPr="00A34C2F" w:rsidRDefault="00A34C2F" w:rsidP="00BE1BE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Выпускник должен обладать компетенцией:</w:t>
            </w:r>
          </w:p>
          <w:p w:rsidR="00A34C2F" w:rsidRPr="00A34C2F" w:rsidRDefault="00A34C2F" w:rsidP="00BE1BE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ПК-5.3</w:t>
            </w:r>
            <w:proofErr w:type="gramStart"/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</w:t>
            </w:r>
            <w:proofErr w:type="gramEnd"/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ладеть навыками прогнозирования динамики основных финансово-экономических </w:t>
            </w: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показателей деятельности организации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A34C2F" w:rsidRDefault="00A34C2F" w:rsidP="00BE1BE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Знать:</w:t>
            </w:r>
          </w:p>
          <w:p w:rsidR="00A34C2F" w:rsidRPr="00A34C2F" w:rsidRDefault="00A34C2F" w:rsidP="00BE1BE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организацию процессов производства; показатели эффективности использования производственных ресурсов; факторы мотивации персонала к повышению производительности труда; показатели </w:t>
            </w: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эффективности производственного менеджмента и их взаимосвязь; </w:t>
            </w:r>
            <w:r w:rsidRPr="00A34C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методы анализа макро и микросреды предприятия АПК; процессы адаптации </w:t>
            </w: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производственного менеджмента</w:t>
            </w:r>
            <w:r w:rsidRPr="00A34C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к технологическим особенностям производства </w:t>
            </w: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сельскохозяйственной продукции</w:t>
            </w:r>
          </w:p>
        </w:tc>
      </w:tr>
      <w:tr w:rsidR="00A34C2F" w:rsidRPr="009E7397" w:rsidTr="00BE1BEC">
        <w:trPr>
          <w:trHeight w:val="349"/>
          <w:jc w:val="center"/>
        </w:trPr>
        <w:tc>
          <w:tcPr>
            <w:tcW w:w="22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C2F" w:rsidRPr="00A34C2F" w:rsidRDefault="00A34C2F" w:rsidP="00BE1BE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A34C2F" w:rsidRDefault="00A34C2F" w:rsidP="00BE1BEC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Уметь:</w:t>
            </w: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A34C2F" w:rsidRPr="00A34C2F" w:rsidRDefault="00A34C2F" w:rsidP="00BE1BEC">
            <w:pPr>
              <w:pStyle w:val="Style29"/>
              <w:tabs>
                <w:tab w:val="left" w:pos="0"/>
              </w:tabs>
              <w:spacing w:line="240" w:lineRule="atLeast"/>
              <w:ind w:firstLine="0"/>
              <w:rPr>
                <w:sz w:val="28"/>
                <w:szCs w:val="28"/>
              </w:rPr>
            </w:pPr>
            <w:r w:rsidRPr="00A34C2F">
              <w:rPr>
                <w:sz w:val="28"/>
                <w:szCs w:val="28"/>
              </w:rPr>
              <w:t>- организовать работу исполнителей по эффективному использованию производственных ресурсов; планировать командную работу, распределять поручения и делегировать полномочия членам команды; организовать обсуждение разных идей и мнений</w:t>
            </w:r>
          </w:p>
        </w:tc>
      </w:tr>
      <w:tr w:rsidR="00A34C2F" w:rsidRPr="009E7397" w:rsidTr="00BE1BEC">
        <w:trPr>
          <w:trHeight w:val="349"/>
          <w:jc w:val="center"/>
        </w:trPr>
        <w:tc>
          <w:tcPr>
            <w:tcW w:w="221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C2F" w:rsidRPr="00A34C2F" w:rsidRDefault="00A34C2F" w:rsidP="00BE1BE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A34C2F" w:rsidRDefault="00A34C2F" w:rsidP="00BE1BEC">
            <w:pPr>
              <w:pStyle w:val="Style29"/>
              <w:spacing w:line="240" w:lineRule="atLeast"/>
              <w:ind w:firstLine="0"/>
              <w:rPr>
                <w:sz w:val="28"/>
                <w:szCs w:val="28"/>
              </w:rPr>
            </w:pPr>
            <w:r w:rsidRPr="00A34C2F">
              <w:rPr>
                <w:b/>
                <w:bCs/>
                <w:sz w:val="28"/>
                <w:szCs w:val="28"/>
              </w:rPr>
              <w:t>Владеть:</w:t>
            </w:r>
            <w:r w:rsidRPr="00A34C2F">
              <w:rPr>
                <w:sz w:val="28"/>
                <w:szCs w:val="28"/>
              </w:rPr>
              <w:t xml:space="preserve"> </w:t>
            </w:r>
          </w:p>
          <w:p w:rsidR="00A34C2F" w:rsidRPr="00A34C2F" w:rsidRDefault="00A34C2F" w:rsidP="00BE1BEC">
            <w:pPr>
              <w:pStyle w:val="Style29"/>
              <w:spacing w:line="240" w:lineRule="atLeast"/>
              <w:ind w:firstLine="0"/>
              <w:rPr>
                <w:sz w:val="28"/>
                <w:szCs w:val="28"/>
              </w:rPr>
            </w:pPr>
            <w:r w:rsidRPr="00A34C2F">
              <w:rPr>
                <w:rStyle w:val="FontStyle220"/>
                <w:sz w:val="28"/>
                <w:szCs w:val="28"/>
              </w:rPr>
              <w:t xml:space="preserve">- </w:t>
            </w:r>
            <w:r w:rsidRPr="00A34C2F">
              <w:rPr>
                <w:sz w:val="28"/>
                <w:szCs w:val="28"/>
              </w:rPr>
              <w:t>навыками разработки командной стратегии с учетом интересов, особенностей поведения и мнений членов коллектива, а также стратегии развития производственного предприятия</w:t>
            </w:r>
            <w:r w:rsidRPr="00A34C2F">
              <w:rPr>
                <w:rStyle w:val="FontStyle220"/>
                <w:sz w:val="28"/>
                <w:szCs w:val="28"/>
              </w:rPr>
              <w:t>.</w:t>
            </w:r>
          </w:p>
        </w:tc>
      </w:tr>
    </w:tbl>
    <w:p w:rsidR="00A34C2F" w:rsidRPr="00A34C2F" w:rsidRDefault="00A34C2F" w:rsidP="00A34C2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34C2F" w:rsidRPr="00A34C2F" w:rsidRDefault="00A34C2F" w:rsidP="00A34C2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34C2F" w:rsidRPr="00A34C2F" w:rsidRDefault="00A34C2F" w:rsidP="00A34C2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34C2F" w:rsidRPr="00A34C2F" w:rsidRDefault="00A34C2F" w:rsidP="00A34C2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b/>
          <w:bCs/>
          <w:sz w:val="28"/>
          <w:szCs w:val="28"/>
          <w:lang w:val="ru-RU"/>
        </w:rPr>
        <w:t>2. Показатели и критерии оценивания компетенций</w:t>
      </w:r>
      <w:r w:rsidRPr="00A34C2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на различных этапах </w:t>
      </w:r>
    </w:p>
    <w:p w:rsidR="00A34C2F" w:rsidRPr="00A34C2F" w:rsidRDefault="00A34C2F" w:rsidP="00A34C2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их формирования</w:t>
      </w:r>
      <w:r w:rsidRPr="00A34C2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, шкалы оценивания по дисциплине </w:t>
      </w:r>
    </w:p>
    <w:p w:rsidR="00A34C2F" w:rsidRPr="00A34C2F" w:rsidRDefault="00A34C2F" w:rsidP="00A34C2F">
      <w:pPr>
        <w:jc w:val="center"/>
        <w:rPr>
          <w:rFonts w:ascii="Times New Roman" w:hAnsi="Times New Roman" w:cs="Times New Roman"/>
          <w:b/>
          <w:sz w:val="28"/>
          <w:szCs w:val="28"/>
          <w:vertAlign w:val="superscript"/>
          <w:lang w:val="ru-RU"/>
        </w:rPr>
      </w:pPr>
      <w:r w:rsidRPr="00A34C2F">
        <w:rPr>
          <w:rFonts w:ascii="Times New Roman" w:hAnsi="Times New Roman" w:cs="Times New Roman"/>
          <w:b/>
          <w:bCs/>
          <w:sz w:val="28"/>
          <w:szCs w:val="28"/>
          <w:lang w:val="ru-RU"/>
        </w:rPr>
        <w:t>«</w:t>
      </w:r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t>Производственный менеджмент</w:t>
      </w:r>
      <w:r w:rsidRPr="00A34C2F">
        <w:rPr>
          <w:rFonts w:ascii="Times New Roman" w:hAnsi="Times New Roman" w:cs="Times New Roman"/>
          <w:b/>
          <w:bCs/>
          <w:sz w:val="28"/>
          <w:szCs w:val="28"/>
          <w:lang w:val="ru-RU"/>
        </w:rPr>
        <w:t>»</w:t>
      </w:r>
    </w:p>
    <w:p w:rsidR="00A34C2F" w:rsidRPr="00A34C2F" w:rsidRDefault="00A34C2F" w:rsidP="00A34C2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A34C2F" w:rsidRPr="00A34C2F" w:rsidRDefault="00A34C2F" w:rsidP="00A34C2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t>2. 1. Показатели и критерии оценивания компетенций на различных этапах их формирования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008"/>
        <w:gridCol w:w="828"/>
        <w:gridCol w:w="6096"/>
        <w:gridCol w:w="1099"/>
      </w:tblGrid>
      <w:tr w:rsidR="00FC0A87" w:rsidRPr="000F769E" w:rsidTr="00FC0A87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87" w:rsidRPr="000F769E" w:rsidRDefault="00FC0A87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87" w:rsidRPr="000F769E" w:rsidRDefault="00FC0A87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  <w:proofErr w:type="spellEnd"/>
          </w:p>
        </w:tc>
        <w:tc>
          <w:tcPr>
            <w:tcW w:w="8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87" w:rsidRPr="000F769E" w:rsidRDefault="00FC0A87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Уровни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FC0A87" w:rsidRPr="000F769E" w:rsidTr="000F769E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87" w:rsidRPr="000F769E" w:rsidRDefault="00FC0A87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87" w:rsidRPr="000F769E" w:rsidRDefault="00FC0A87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87" w:rsidRPr="000F769E" w:rsidRDefault="00FC0A87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proofErr w:type="spellEnd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87" w:rsidRPr="000F769E" w:rsidRDefault="00FC0A87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87" w:rsidRPr="000F769E" w:rsidRDefault="00FC0A87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  <w:proofErr w:type="spellEnd"/>
          </w:p>
        </w:tc>
      </w:tr>
      <w:tr w:rsidR="000F769E" w:rsidRPr="009E7397" w:rsidTr="000F769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9E" w:rsidRPr="000F769E" w:rsidRDefault="000F769E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9E" w:rsidRPr="000F769E" w:rsidRDefault="000F769E" w:rsidP="000F769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b/>
                <w:sz w:val="24"/>
                <w:szCs w:val="24"/>
              </w:rPr>
              <w:t>ПК–5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9E" w:rsidRPr="000F769E" w:rsidRDefault="000F769E" w:rsidP="000F769E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9E" w:rsidRPr="000F769E" w:rsidRDefault="000F769E" w:rsidP="000F769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Знать:</w:t>
            </w: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769E">
              <w:rPr>
                <w:rFonts w:ascii="Times New Roman" w:eastAsia="TimesNewRoman" w:hAnsi="Times New Roman" w:cs="Times New Roman"/>
                <w:sz w:val="24"/>
                <w:szCs w:val="24"/>
                <w:lang w:val="ru-RU"/>
              </w:rPr>
              <w:t xml:space="preserve">принципы и функции </w:t>
            </w: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агропромышленного предпринимательства</w:t>
            </w:r>
            <w:r w:rsidRPr="000F769E">
              <w:rPr>
                <w:rFonts w:ascii="Times New Roman" w:eastAsia="TimesNewRoman" w:hAnsi="Times New Roman" w:cs="Times New Roman"/>
                <w:sz w:val="24"/>
                <w:szCs w:val="24"/>
                <w:lang w:val="ru-RU"/>
              </w:rPr>
              <w:t xml:space="preserve">, принципы построения организационных структур и распределения функций управления, </w:t>
            </w:r>
          </w:p>
          <w:p w:rsidR="000F769E" w:rsidRPr="000F769E" w:rsidRDefault="000F769E" w:rsidP="000F769E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Уметь:</w:t>
            </w: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769E">
              <w:rPr>
                <w:rFonts w:ascii="Times New Roman" w:eastAsia="TimesNewRoman" w:hAnsi="Times New Roman" w:cs="Times New Roman"/>
                <w:sz w:val="24"/>
                <w:szCs w:val="24"/>
                <w:lang w:val="ru-RU"/>
              </w:rPr>
              <w:t>быть готовым к кооперации с коллегами и работе в коллективе различных организационных форм;</w:t>
            </w:r>
            <w:r w:rsidRPr="000F76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0F769E" w:rsidRPr="000F769E" w:rsidRDefault="000F769E" w:rsidP="000F769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Владеть:</w:t>
            </w: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</w:t>
            </w:r>
            <w:r w:rsidRPr="000F769E">
              <w:rPr>
                <w:rStyle w:val="FontStyle220"/>
                <w:sz w:val="24"/>
                <w:szCs w:val="24"/>
                <w:lang w:val="ru-RU"/>
              </w:rPr>
              <w:t xml:space="preserve">етодами </w:t>
            </w: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агропромышленного предпринимательства</w:t>
            </w:r>
            <w:r w:rsidRPr="000F769E">
              <w:rPr>
                <w:rStyle w:val="FontStyle220"/>
                <w:sz w:val="24"/>
                <w:szCs w:val="24"/>
                <w:lang w:val="ru-RU"/>
              </w:rPr>
              <w:t>; коммуникативными техниками; приемами работы с персоналом.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9E" w:rsidRPr="000F769E" w:rsidRDefault="000F769E" w:rsidP="000F76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C0A87" w:rsidRPr="009E7397" w:rsidTr="000F769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87" w:rsidRPr="000F769E" w:rsidRDefault="00FC0A87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87" w:rsidRPr="000F769E" w:rsidRDefault="00FC0A87" w:rsidP="000F769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b/>
                <w:sz w:val="24"/>
                <w:szCs w:val="24"/>
              </w:rPr>
              <w:t>ПК-5.1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87" w:rsidRPr="000F769E" w:rsidRDefault="00FC0A87" w:rsidP="000F76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9E" w:rsidRPr="000F769E" w:rsidRDefault="000F769E" w:rsidP="000F769E">
            <w:pPr>
              <w:widowControl w:val="0"/>
              <w:spacing w:after="0" w:line="240" w:lineRule="atLeast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Знать:</w:t>
            </w: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методы принятия управленческих решений в сфере агропромышленного предпринимательства</w:t>
            </w:r>
          </w:p>
          <w:p w:rsidR="000F769E" w:rsidRPr="000F769E" w:rsidRDefault="000F769E" w:rsidP="000F769E">
            <w:pPr>
              <w:widowControl w:val="0"/>
              <w:spacing w:after="0" w:line="240" w:lineRule="atLeast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Уметь:</w:t>
            </w: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находить и принимать управленческие решения в области организации и нормирования труда в разных экономических и хозяйственных условиях</w:t>
            </w:r>
          </w:p>
          <w:p w:rsidR="00FC0A87" w:rsidRPr="004131E2" w:rsidRDefault="000F769E" w:rsidP="000F769E">
            <w:pPr>
              <w:widowControl w:val="0"/>
              <w:spacing w:after="0" w:line="240" w:lineRule="atLeast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Владеть:</w:t>
            </w: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769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методами оценки результатов и последствий принятого управленческого решения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87" w:rsidRPr="000F769E" w:rsidRDefault="00FC0A87" w:rsidP="000F769E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F769E" w:rsidRPr="009E7397" w:rsidTr="000F769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9E" w:rsidRPr="000F769E" w:rsidRDefault="000F769E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9E" w:rsidRPr="000F769E" w:rsidRDefault="000F769E" w:rsidP="000F769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b/>
                <w:sz w:val="24"/>
                <w:szCs w:val="24"/>
              </w:rPr>
              <w:t>ПК-5.2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9E" w:rsidRPr="000F769E" w:rsidRDefault="000F769E" w:rsidP="000F76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9E" w:rsidRPr="000F769E" w:rsidRDefault="000F769E" w:rsidP="000F769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Знать:</w:t>
            </w:r>
            <w:r w:rsidRPr="000F769E">
              <w:rPr>
                <w:rFonts w:ascii="Times New Roman" w:eastAsia="TimesNew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принципы построения организационных структур и распределения функций управления; методы агропромышленного предпринимательства, формы участия персонала в управлении; основные принципы этики деловых отношений</w:t>
            </w:r>
          </w:p>
          <w:p w:rsidR="000F769E" w:rsidRPr="000F769E" w:rsidRDefault="000F769E" w:rsidP="000F769E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Уметь:</w:t>
            </w:r>
            <w:r w:rsidRPr="000F769E">
              <w:rPr>
                <w:rFonts w:ascii="Times New Roman" w:eastAsia="TimesNew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грамотно методы агропромышленного предпринимательства</w:t>
            </w:r>
            <w:r w:rsidRPr="000F76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F769E" w:rsidRPr="000F769E" w:rsidRDefault="000F769E" w:rsidP="000F769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Владеть:</w:t>
            </w: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быть готовым к кооперации с коллегами и работе в коллективе различных организационных форм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9E" w:rsidRPr="000F769E" w:rsidRDefault="000F769E" w:rsidP="000F76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F769E" w:rsidRPr="009E7397" w:rsidTr="000F769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9E" w:rsidRPr="000F769E" w:rsidRDefault="000F769E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9E" w:rsidRPr="000F769E" w:rsidRDefault="000F769E" w:rsidP="000F769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b/>
                <w:sz w:val="24"/>
                <w:szCs w:val="24"/>
              </w:rPr>
              <w:t>ПК-5.3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9E" w:rsidRPr="000F769E" w:rsidRDefault="000F769E" w:rsidP="000F76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9E" w:rsidRPr="000F769E" w:rsidRDefault="000F769E" w:rsidP="000F769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Знать:</w:t>
            </w: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содержание и принципы агропромышленного предпринимательства</w:t>
            </w:r>
          </w:p>
          <w:p w:rsidR="000F769E" w:rsidRPr="000F769E" w:rsidRDefault="000F769E" w:rsidP="000F769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Уметь:</w:t>
            </w: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быть готовым к кооперации с коллегами и работе в коллективе различных организационных форм</w:t>
            </w:r>
            <w:proofErr w:type="gramStart"/>
            <w:r w:rsidRPr="000F76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0F76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ладеть:</w:t>
            </w: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приемами агропромышленного предпринимательства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69E" w:rsidRPr="000F769E" w:rsidRDefault="000F769E" w:rsidP="000F76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C0A87" w:rsidRDefault="00FC0A87" w:rsidP="00A34C2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34C2F" w:rsidRPr="009E7397" w:rsidRDefault="00A34C2F" w:rsidP="009E739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t>2.2. Шкалы оценивания</w:t>
      </w:r>
    </w:p>
    <w:p w:rsidR="00A34C2F" w:rsidRPr="00A34C2F" w:rsidRDefault="00A34C2F" w:rsidP="00A34C2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Шкала оценивания для проведения промежуточной аттестации </w:t>
      </w:r>
    </w:p>
    <w:p w:rsidR="00A34C2F" w:rsidRPr="009E7397" w:rsidRDefault="00A34C2F" w:rsidP="009E739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A34C2F">
        <w:rPr>
          <w:rFonts w:ascii="Times New Roman" w:hAnsi="Times New Roman" w:cs="Times New Roman"/>
          <w:sz w:val="28"/>
          <w:szCs w:val="28"/>
        </w:rPr>
        <w:t>по</w:t>
      </w:r>
      <w:proofErr w:type="spellEnd"/>
      <w:proofErr w:type="gramEnd"/>
      <w:r w:rsidRPr="00A34C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C2F">
        <w:rPr>
          <w:rFonts w:ascii="Times New Roman" w:hAnsi="Times New Roman" w:cs="Times New Roman"/>
          <w:sz w:val="28"/>
          <w:szCs w:val="28"/>
        </w:rPr>
        <w:t>дисциплине</w:t>
      </w:r>
      <w:proofErr w:type="spellEnd"/>
      <w:r w:rsidRPr="00A34C2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34C2F">
        <w:rPr>
          <w:rFonts w:ascii="Times New Roman" w:hAnsi="Times New Roman" w:cs="Times New Roman"/>
          <w:sz w:val="28"/>
          <w:szCs w:val="28"/>
        </w:rPr>
        <w:t>Производственный</w:t>
      </w:r>
      <w:proofErr w:type="spellEnd"/>
      <w:r w:rsidRPr="00A34C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C2F">
        <w:rPr>
          <w:rFonts w:ascii="Times New Roman" w:hAnsi="Times New Roman" w:cs="Times New Roman"/>
          <w:sz w:val="28"/>
          <w:szCs w:val="28"/>
        </w:rPr>
        <w:t>менеджмент</w:t>
      </w:r>
      <w:proofErr w:type="spellEnd"/>
      <w:r w:rsidRPr="00A34C2F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94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35"/>
        <w:gridCol w:w="7469"/>
      </w:tblGrid>
      <w:tr w:rsidR="00A34C2F" w:rsidRPr="00A34C2F" w:rsidTr="00BE1BEC">
        <w:trPr>
          <w:jc w:val="center"/>
        </w:trPr>
        <w:tc>
          <w:tcPr>
            <w:tcW w:w="1935" w:type="dxa"/>
          </w:tcPr>
          <w:p w:rsidR="00A34C2F" w:rsidRPr="00A34C2F" w:rsidRDefault="00A34C2F" w:rsidP="00BE1BEC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C2F">
              <w:rPr>
                <w:rFonts w:ascii="Times New Roman" w:hAnsi="Times New Roman" w:cs="Times New Roman"/>
                <w:sz w:val="28"/>
                <w:szCs w:val="28"/>
              </w:rPr>
              <w:t>Шкала</w:t>
            </w:r>
            <w:proofErr w:type="spellEnd"/>
            <w:r w:rsidRPr="00A34C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34C2F">
              <w:rPr>
                <w:rFonts w:ascii="Times New Roman" w:hAnsi="Times New Roman" w:cs="Times New Roman"/>
                <w:sz w:val="28"/>
                <w:szCs w:val="28"/>
              </w:rPr>
              <w:t>оценивания</w:t>
            </w:r>
            <w:proofErr w:type="spellEnd"/>
          </w:p>
        </w:tc>
        <w:tc>
          <w:tcPr>
            <w:tcW w:w="7469" w:type="dxa"/>
          </w:tcPr>
          <w:p w:rsidR="00A34C2F" w:rsidRPr="00A34C2F" w:rsidRDefault="00A34C2F" w:rsidP="00BE1BEC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C2F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  <w:proofErr w:type="spellEnd"/>
          </w:p>
        </w:tc>
      </w:tr>
      <w:tr w:rsidR="00A34C2F" w:rsidRPr="009E7397" w:rsidTr="00BE1BEC">
        <w:trPr>
          <w:jc w:val="center"/>
        </w:trPr>
        <w:tc>
          <w:tcPr>
            <w:tcW w:w="1935" w:type="dxa"/>
          </w:tcPr>
          <w:p w:rsidR="00A34C2F" w:rsidRPr="00A34C2F" w:rsidRDefault="00A34C2F" w:rsidP="00BE1BEC">
            <w:pPr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C2F">
              <w:rPr>
                <w:rFonts w:ascii="Times New Roman" w:hAnsi="Times New Roman" w:cs="Times New Roman"/>
                <w:sz w:val="28"/>
                <w:szCs w:val="28"/>
              </w:rPr>
              <w:t>Зачтено</w:t>
            </w:r>
            <w:proofErr w:type="spellEnd"/>
          </w:p>
        </w:tc>
        <w:tc>
          <w:tcPr>
            <w:tcW w:w="7469" w:type="dxa"/>
          </w:tcPr>
          <w:p w:rsidR="00A34C2F" w:rsidRPr="00A34C2F" w:rsidRDefault="00A34C2F" w:rsidP="00BE1BEC">
            <w:pPr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Теоретическое содержание дисциплины освоено полностью, без пробелов, необходимые практические навыки работы с освоенным материалом сформированы, предусмотренные рабочей программой дисциплины учебные задания выполнены, качество их выполнения высокое. Студент демонстрирует полное соответствие знаний, умений и навыков, показателям и критериям оценивания компетенций на формируемом дисциплиной уровне; оперирует приобретенными знаниями, умениями и навыками, в том числе в ситуациях повышенной сложности. </w:t>
            </w:r>
          </w:p>
        </w:tc>
      </w:tr>
      <w:tr w:rsidR="00A34C2F" w:rsidRPr="009E7397" w:rsidTr="00BE1BEC">
        <w:trPr>
          <w:jc w:val="center"/>
        </w:trPr>
        <w:tc>
          <w:tcPr>
            <w:tcW w:w="1935" w:type="dxa"/>
          </w:tcPr>
          <w:p w:rsidR="00A34C2F" w:rsidRPr="00A34C2F" w:rsidRDefault="00A34C2F" w:rsidP="00BE1BEC">
            <w:pPr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4C2F">
              <w:rPr>
                <w:rFonts w:ascii="Times New Roman" w:hAnsi="Times New Roman" w:cs="Times New Roman"/>
                <w:sz w:val="28"/>
                <w:szCs w:val="28"/>
              </w:rPr>
              <w:t>Незачтено</w:t>
            </w:r>
            <w:proofErr w:type="spellEnd"/>
          </w:p>
        </w:tc>
        <w:tc>
          <w:tcPr>
            <w:tcW w:w="7469" w:type="dxa"/>
          </w:tcPr>
          <w:p w:rsidR="00A34C2F" w:rsidRPr="00A34C2F" w:rsidRDefault="00A34C2F" w:rsidP="00BE1BEC">
            <w:pPr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Теоретическое содержание дисциплины освоено частично, </w:t>
            </w: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необходимые практические навыки работы не сформированы, учебные задания не выполнены, либо качество их выполнения очень низкое. Студент демонстрирует явную недостаточность или полное отсутствие знаний, умений и навыков, на заданном уровне </w:t>
            </w:r>
            <w:proofErr w:type="spellStart"/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сформированности</w:t>
            </w:r>
            <w:proofErr w:type="spellEnd"/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компетенции </w:t>
            </w:r>
          </w:p>
        </w:tc>
      </w:tr>
    </w:tbl>
    <w:p w:rsidR="00A34C2F" w:rsidRPr="00A34C2F" w:rsidRDefault="00A34C2F" w:rsidP="009E739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34C2F" w:rsidRPr="00A34C2F" w:rsidRDefault="00A34C2F" w:rsidP="00A34C2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Шкала оценивания презентации доклада по дисциплине </w:t>
      </w:r>
    </w:p>
    <w:p w:rsidR="00A34C2F" w:rsidRPr="009E7397" w:rsidRDefault="00A34C2F" w:rsidP="009E739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34C2F">
        <w:rPr>
          <w:rFonts w:ascii="Times New Roman" w:hAnsi="Times New Roman" w:cs="Times New Roman"/>
          <w:sz w:val="28"/>
          <w:szCs w:val="28"/>
        </w:rPr>
        <w:t>Производственный</w:t>
      </w:r>
      <w:proofErr w:type="spellEnd"/>
      <w:r w:rsidRPr="00A34C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C2F">
        <w:rPr>
          <w:rFonts w:ascii="Times New Roman" w:hAnsi="Times New Roman" w:cs="Times New Roman"/>
          <w:sz w:val="28"/>
          <w:szCs w:val="28"/>
        </w:rPr>
        <w:t>менеджмент</w:t>
      </w:r>
      <w:proofErr w:type="spellEnd"/>
      <w:r w:rsidRPr="00A34C2F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0"/>
        <w:gridCol w:w="540"/>
        <w:gridCol w:w="1980"/>
        <w:gridCol w:w="1980"/>
        <w:gridCol w:w="2216"/>
        <w:gridCol w:w="1723"/>
      </w:tblGrid>
      <w:tr w:rsidR="00A34C2F" w:rsidRPr="000F769E" w:rsidTr="00BE1BEC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Шкала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оценивания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7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Дескрипторы</w:t>
            </w:r>
            <w:proofErr w:type="spellEnd"/>
          </w:p>
        </w:tc>
      </w:tr>
      <w:tr w:rsidR="00A34C2F" w:rsidRPr="000F769E" w:rsidTr="00BE1BEC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Раскрытие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</w:tr>
      <w:tr w:rsidR="00A34C2F" w:rsidRPr="009E7397" w:rsidTr="00BE1BEC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Проблема раскрыта полностью. Проведен глубокий анализ с привлечением дополнительной литературы.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Сделаны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обоснованные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Представленная информация систематизирована, последовательна и логически связана.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Использована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профессиональная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терминология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Широко использованы информационные технологии: подготовлена высококачественная презентация.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представляемой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Ответы на вопросы полные с приведением примеров и (или) пояснений.</w:t>
            </w:r>
          </w:p>
        </w:tc>
      </w:tr>
      <w:tr w:rsidR="00A34C2F" w:rsidRPr="009E7397" w:rsidTr="00BE1BEC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Проблема в целом раскрыта. Проведен анализ без привлечения дополнительной литературы.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выводы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сделаны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и (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обоснованны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Представленная информация в целом систематизирована и последовательна.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Встречается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некорректное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терминов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Использованы информационные технологии: подготовлена в целом качественная презентация. </w:t>
            </w: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представляемой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содержатся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незначительные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Ответы на вопросы не полные (затруднение в ответах на наиболее сложные вопросы)</w:t>
            </w:r>
          </w:p>
        </w:tc>
      </w:tr>
      <w:tr w:rsidR="00A34C2F" w:rsidRPr="009E7397" w:rsidTr="00BE1BEC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Проблема раскрыта не полностью. Выводы не сделаны и (или) </w:t>
            </w: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обоснованны.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Представленная информация не систематизирована и (или) непоследователь</w:t>
            </w: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на.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Профессиональные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практически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использованы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использованы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корректно</w:t>
            </w:r>
            <w:proofErr w:type="spellEnd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Использованы информационные технологии: подготовлена презентация </w:t>
            </w: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невысокого качества.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Представляемый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содержит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Ответы только на элементарные вопросы</w:t>
            </w:r>
          </w:p>
        </w:tc>
      </w:tr>
      <w:tr w:rsidR="00A34C2F" w:rsidRPr="000F769E" w:rsidTr="00BE1BEC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Неудовлетворительно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Проблема не раскрыта. Отсутствуют выводы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Представленная информация логически не связана.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Профессиональные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использованы</w:t>
            </w:r>
            <w:proofErr w:type="spellEnd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Информационные технологии не использованы. Доклад представлен в только текстовой форме. 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</w:tr>
    </w:tbl>
    <w:p w:rsidR="00A34C2F" w:rsidRPr="00A34C2F" w:rsidRDefault="00A34C2F" w:rsidP="00A34C2F">
      <w:pPr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4C2F" w:rsidRPr="009E7397" w:rsidRDefault="00A34C2F" w:rsidP="009E739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4C2F">
        <w:rPr>
          <w:rFonts w:ascii="Times New Roman" w:hAnsi="Times New Roman" w:cs="Times New Roman"/>
          <w:sz w:val="28"/>
          <w:szCs w:val="28"/>
        </w:rPr>
        <w:t>Шкала</w:t>
      </w:r>
      <w:proofErr w:type="spellEnd"/>
      <w:r w:rsidRPr="00A34C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C2F">
        <w:rPr>
          <w:rFonts w:ascii="Times New Roman" w:hAnsi="Times New Roman" w:cs="Times New Roman"/>
          <w:sz w:val="28"/>
          <w:szCs w:val="28"/>
        </w:rPr>
        <w:t>оценивания</w:t>
      </w:r>
      <w:proofErr w:type="spellEnd"/>
      <w:r w:rsidRPr="00A34C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C2F">
        <w:rPr>
          <w:rFonts w:ascii="Times New Roman" w:hAnsi="Times New Roman" w:cs="Times New Roman"/>
          <w:sz w:val="28"/>
          <w:szCs w:val="28"/>
        </w:rPr>
        <w:t>теста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74"/>
        <w:gridCol w:w="7370"/>
      </w:tblGrid>
      <w:tr w:rsidR="00A34C2F" w:rsidRPr="000F769E" w:rsidTr="00BE1BEC">
        <w:trPr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2F" w:rsidRPr="000F769E" w:rsidRDefault="00A34C2F" w:rsidP="00BE1BEC">
            <w:pPr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Шкала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оценивания</w:t>
            </w:r>
            <w:proofErr w:type="spellEnd"/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2F" w:rsidRPr="000F769E" w:rsidRDefault="00A34C2F" w:rsidP="00BE1BEC">
            <w:pPr>
              <w:spacing w:line="22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proofErr w:type="spellEnd"/>
          </w:p>
        </w:tc>
      </w:tr>
      <w:tr w:rsidR="00A34C2F" w:rsidRPr="009E7397" w:rsidTr="00BE1BEC">
        <w:trPr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2F" w:rsidRPr="000F769E" w:rsidRDefault="00A34C2F" w:rsidP="00BE1BEC">
            <w:pPr>
              <w:spacing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Зачтено</w:t>
            </w:r>
            <w:proofErr w:type="spellEnd"/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2F" w:rsidRPr="000F769E" w:rsidRDefault="00A34C2F" w:rsidP="00BE1BEC">
            <w:pPr>
              <w:spacing w:line="22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правильных ответов более или равно 60%</w:t>
            </w:r>
          </w:p>
        </w:tc>
      </w:tr>
      <w:tr w:rsidR="00A34C2F" w:rsidRPr="000F769E" w:rsidTr="00BE1BEC">
        <w:trPr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2F" w:rsidRPr="000F769E" w:rsidRDefault="00A34C2F" w:rsidP="00BE1BEC">
            <w:pPr>
              <w:spacing w:line="22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Незачтено</w:t>
            </w:r>
            <w:proofErr w:type="spellEnd"/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C2F" w:rsidRPr="000F769E" w:rsidRDefault="00A34C2F" w:rsidP="00BE1BEC">
            <w:pPr>
              <w:spacing w:line="22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правильных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60%</w:t>
            </w:r>
          </w:p>
        </w:tc>
      </w:tr>
    </w:tbl>
    <w:p w:rsidR="00A34C2F" w:rsidRPr="009E7397" w:rsidRDefault="00A34C2F" w:rsidP="00A34C2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34C2F" w:rsidRPr="009E7397" w:rsidRDefault="00A34C2F" w:rsidP="009E7397">
      <w:pPr>
        <w:spacing w:line="23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E7397">
        <w:rPr>
          <w:rFonts w:ascii="Times New Roman" w:hAnsi="Times New Roman" w:cs="Times New Roman"/>
          <w:sz w:val="28"/>
          <w:szCs w:val="28"/>
          <w:lang w:val="ru-RU"/>
        </w:rPr>
        <w:t>Шкала оценивания опроса по теме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709"/>
        <w:gridCol w:w="7447"/>
      </w:tblGrid>
      <w:tr w:rsidR="00A34C2F" w:rsidRPr="000F769E" w:rsidTr="00BE1BE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0F769E" w:rsidRDefault="00A34C2F" w:rsidP="00BE1BEC">
            <w:pPr>
              <w:spacing w:line="23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Шкала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оценивания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0F769E" w:rsidRDefault="00A34C2F" w:rsidP="00BE1BEC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0F769E" w:rsidRDefault="00A34C2F" w:rsidP="00BE1BEC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proofErr w:type="spellEnd"/>
          </w:p>
        </w:tc>
      </w:tr>
      <w:tr w:rsidR="00A34C2F" w:rsidRPr="009E7397" w:rsidTr="00BE1BE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0F769E" w:rsidRDefault="00A34C2F" w:rsidP="00BE1BEC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0F769E" w:rsidRDefault="00A34C2F" w:rsidP="00BE1BEC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spacing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студент обладает глубокими и прочными знаниями изученного материала; при ответе продемонстрировал исчерпывающее, последовательное и логически стройное изложение; правильно сформулировал понятия и закономерности по вопросу; сделал вывод по излагаемому материалу; знает авторов - исследователей (ученых) по данной проблеме</w:t>
            </w:r>
          </w:p>
        </w:tc>
      </w:tr>
      <w:tr w:rsidR="00A34C2F" w:rsidRPr="009E7397" w:rsidTr="00BE1BE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0F769E" w:rsidRDefault="00A34C2F" w:rsidP="00BE1BEC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0F769E" w:rsidRDefault="00A34C2F" w:rsidP="00BE1BEC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spacing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студент обладает достаточно полным знанием изученного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вывод.</w:t>
            </w:r>
          </w:p>
        </w:tc>
      </w:tr>
      <w:tr w:rsidR="00A34C2F" w:rsidRPr="009E7397" w:rsidTr="00BE1BE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0F769E" w:rsidRDefault="00A34C2F" w:rsidP="00BE1BEC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0F769E" w:rsidRDefault="00A34C2F" w:rsidP="00BE1BEC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spacing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студент имеет общие знания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положения.</w:t>
            </w:r>
          </w:p>
        </w:tc>
      </w:tr>
      <w:tr w:rsidR="00A34C2F" w:rsidRPr="009E7397" w:rsidTr="00BE1BE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0F769E" w:rsidRDefault="00A34C2F" w:rsidP="00BE1BEC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Неудовлетворительно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0F769E" w:rsidRDefault="00A34C2F" w:rsidP="00BE1BEC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spacing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студент не знает значительную часть изученного материала; допустил существенные ошибки в процессе изложения; не умеет выделить главное и сделать вывод; приводит ошибочные определения.</w:t>
            </w:r>
          </w:p>
        </w:tc>
      </w:tr>
    </w:tbl>
    <w:p w:rsidR="00A34C2F" w:rsidRPr="00A34C2F" w:rsidRDefault="00A34C2F" w:rsidP="00A34C2F">
      <w:pPr>
        <w:spacing w:line="23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34C2F">
        <w:rPr>
          <w:rFonts w:ascii="Times New Roman" w:hAnsi="Times New Roman" w:cs="Times New Roman"/>
          <w:sz w:val="28"/>
          <w:szCs w:val="28"/>
        </w:rPr>
        <w:t>Шкала</w:t>
      </w:r>
      <w:proofErr w:type="spellEnd"/>
      <w:r w:rsidRPr="00A34C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C2F">
        <w:rPr>
          <w:rFonts w:ascii="Times New Roman" w:hAnsi="Times New Roman" w:cs="Times New Roman"/>
          <w:sz w:val="28"/>
          <w:szCs w:val="28"/>
        </w:rPr>
        <w:t>оценивания</w:t>
      </w:r>
      <w:proofErr w:type="spellEnd"/>
      <w:r w:rsidRPr="00A34C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C2F">
        <w:rPr>
          <w:rFonts w:ascii="Times New Roman" w:hAnsi="Times New Roman" w:cs="Times New Roman"/>
          <w:sz w:val="28"/>
          <w:szCs w:val="28"/>
        </w:rPr>
        <w:t>реферата</w:t>
      </w:r>
      <w:proofErr w:type="spellEnd"/>
      <w:r w:rsidRPr="00A34C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C2F">
        <w:rPr>
          <w:rFonts w:ascii="Times New Roman" w:hAnsi="Times New Roman" w:cs="Times New Roman"/>
          <w:sz w:val="28"/>
          <w:szCs w:val="28"/>
        </w:rPr>
        <w:t>по</w:t>
      </w:r>
      <w:proofErr w:type="spellEnd"/>
      <w:r w:rsidRPr="00A34C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C2F">
        <w:rPr>
          <w:rFonts w:ascii="Times New Roman" w:hAnsi="Times New Roman" w:cs="Times New Roman"/>
          <w:sz w:val="28"/>
          <w:szCs w:val="28"/>
        </w:rPr>
        <w:t>дисциплине</w:t>
      </w:r>
      <w:proofErr w:type="spellEnd"/>
      <w:r w:rsidRPr="00A34C2F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0"/>
        <w:gridCol w:w="720"/>
        <w:gridCol w:w="7483"/>
      </w:tblGrid>
      <w:tr w:rsidR="00A34C2F" w:rsidRPr="000F769E" w:rsidTr="00BE1BEC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0F769E" w:rsidRDefault="00A34C2F" w:rsidP="00BE1BEC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Шкала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оценивания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0F769E" w:rsidRDefault="00A34C2F" w:rsidP="00BE1BEC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0F769E" w:rsidRDefault="00A34C2F" w:rsidP="00BE1BEC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proofErr w:type="spellEnd"/>
          </w:p>
        </w:tc>
      </w:tr>
      <w:tr w:rsidR="00A34C2F" w:rsidRPr="000F769E" w:rsidTr="00BE1BEC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pStyle w:val="Default"/>
              <w:spacing w:line="230" w:lineRule="auto"/>
              <w:jc w:val="both"/>
            </w:pPr>
            <w:proofErr w:type="gramStart"/>
            <w:r w:rsidRPr="000F769E">
              <w:t>Во введении четко сформулирован тезис, соответствующий теме эссе, выполнена задача заинтересовать читателя; произведено деление текста на введение, основную часть и заключение; логично, связно и полно доказывается выдвинутый тезис; заключение содержит выводы, логично вытекающие из содержания основной части; правильно (уместно и достаточно) используются разнообразные средства связи; для выражения своих мыслей обучающийся не пользуется упрощённо-примитивным языком;</w:t>
            </w:r>
            <w:proofErr w:type="gramEnd"/>
            <w:r w:rsidRPr="000F769E">
              <w:t xml:space="preserve"> демонстрирует полное понимание проблемы. </w:t>
            </w:r>
            <w:proofErr w:type="gramStart"/>
            <w:r w:rsidRPr="000F769E">
              <w:t>Все требования, предъявляемые к заданию выполнены</w:t>
            </w:r>
            <w:proofErr w:type="gramEnd"/>
            <w:r w:rsidRPr="000F769E">
              <w:t xml:space="preserve">. </w:t>
            </w:r>
          </w:p>
        </w:tc>
      </w:tr>
      <w:tr w:rsidR="00A34C2F" w:rsidRPr="009E7397" w:rsidTr="00BE1BEC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pStyle w:val="Default"/>
              <w:spacing w:line="230" w:lineRule="auto"/>
              <w:jc w:val="both"/>
            </w:pPr>
            <w:r w:rsidRPr="000F769E">
              <w:t xml:space="preserve">Во введении четко сформулирован тезис, соответствующий теме эссе, в известной мере выполнена задача заинтересовать читателя; в основной части логично, связно, но недостаточно полно доказывается выдвинутый тезис; заключение содержит выводы, логично вытекающие из содержания основной части; уместно используются разнообразные средства связи; для выражения своих мыслей студент не пользуется упрощённо-примитивным языком. </w:t>
            </w:r>
          </w:p>
        </w:tc>
      </w:tr>
      <w:tr w:rsidR="00A34C2F" w:rsidRPr="009E7397" w:rsidTr="00BE1BEC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pStyle w:val="Default"/>
              <w:spacing w:line="230" w:lineRule="auto"/>
              <w:jc w:val="both"/>
            </w:pPr>
            <w:r w:rsidRPr="000F769E">
              <w:t xml:space="preserve">Во введении тезис сформулирован нечетко или не вполне соответствует теме эссе; в основной части выдвинутый тезис доказывается недостаточно логично (убедительно) и последовательно; заключение выводы не полностью соответствуют содержанию основной части; недостаточно или, наоборот, избыточно используются средства связи; язык работы в целом не соответствует требуемому уровню. </w:t>
            </w:r>
          </w:p>
        </w:tc>
      </w:tr>
      <w:tr w:rsidR="00A34C2F" w:rsidRPr="009E7397" w:rsidTr="00BE1BEC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spacing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spacing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pStyle w:val="Default"/>
              <w:spacing w:line="230" w:lineRule="auto"/>
              <w:jc w:val="both"/>
            </w:pPr>
            <w:r w:rsidRPr="000F769E">
              <w:t xml:space="preserve">Во введении тезис отсутствует или не соответствует теме эссе; в основной части нет логичного последовательного раскрытия темы; выводы не вытекают из основной части; средства связи не обеспечивают связность изложения; отсутствует деление текста на введение, основную часть и заключение; язык работы можно оценить как «примитивный». </w:t>
            </w:r>
          </w:p>
        </w:tc>
      </w:tr>
    </w:tbl>
    <w:p w:rsidR="00A34C2F" w:rsidRPr="00A34C2F" w:rsidRDefault="00A34C2F" w:rsidP="00A34C2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34C2F" w:rsidRPr="00A34C2F" w:rsidRDefault="00A34C2F" w:rsidP="00A34C2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  <w:sectPr w:rsidR="00A34C2F" w:rsidRPr="00A34C2F" w:rsidSect="00BE1BEC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34C2F" w:rsidRPr="00A34C2F" w:rsidRDefault="00A34C2F" w:rsidP="00A34C2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3. Методические материалы, определяющие процедуры оценивания знаний, умений, навыков деятельности </w:t>
      </w:r>
    </w:p>
    <w:p w:rsidR="00A34C2F" w:rsidRPr="00A34C2F" w:rsidRDefault="00A34C2F" w:rsidP="00A34C2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 характеризующие этапы формирования компетенций </w:t>
      </w:r>
      <w:r w:rsidRPr="00A34C2F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 дисциплине «</w:t>
      </w:r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t>Производственный менеджмент</w:t>
      </w:r>
      <w:r w:rsidRPr="00A34C2F">
        <w:rPr>
          <w:rFonts w:ascii="Times New Roman" w:hAnsi="Times New Roman" w:cs="Times New Roman"/>
          <w:b/>
          <w:bCs/>
          <w:sz w:val="28"/>
          <w:szCs w:val="28"/>
          <w:lang w:val="ru-RU"/>
        </w:rPr>
        <w:t>»</w:t>
      </w:r>
    </w:p>
    <w:p w:rsidR="00A34C2F" w:rsidRPr="00A34C2F" w:rsidRDefault="00A34C2F" w:rsidP="00A34C2F">
      <w:p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88"/>
        <w:gridCol w:w="2016"/>
        <w:gridCol w:w="1418"/>
        <w:gridCol w:w="8724"/>
      </w:tblGrid>
      <w:tr w:rsidR="00A34C2F" w:rsidRPr="000F769E" w:rsidTr="00BE1BEC">
        <w:tc>
          <w:tcPr>
            <w:tcW w:w="540" w:type="dxa"/>
          </w:tcPr>
          <w:p w:rsidR="00A34C2F" w:rsidRPr="000F769E" w:rsidRDefault="00A34C2F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88" w:type="dxa"/>
            <w:vAlign w:val="center"/>
          </w:tcPr>
          <w:p w:rsidR="00A34C2F" w:rsidRPr="000F769E" w:rsidRDefault="00A34C2F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Контролируемые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  <w:p w:rsidR="00A34C2F" w:rsidRPr="000F769E" w:rsidRDefault="00A34C2F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  <w:proofErr w:type="spellEnd"/>
          </w:p>
        </w:tc>
        <w:tc>
          <w:tcPr>
            <w:tcW w:w="2016" w:type="dxa"/>
            <w:vAlign w:val="center"/>
          </w:tcPr>
          <w:p w:rsidR="00A34C2F" w:rsidRPr="000F769E" w:rsidRDefault="00A34C2F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 контролируемой компетенции (или ее части)</w:t>
            </w:r>
          </w:p>
        </w:tc>
        <w:tc>
          <w:tcPr>
            <w:tcW w:w="1418" w:type="dxa"/>
          </w:tcPr>
          <w:p w:rsidR="00A34C2F" w:rsidRPr="000F769E" w:rsidRDefault="00A34C2F" w:rsidP="000F76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оценивания</w:t>
            </w:r>
            <w:proofErr w:type="spellEnd"/>
          </w:p>
          <w:p w:rsidR="00A34C2F" w:rsidRPr="000F769E" w:rsidRDefault="00A34C2F" w:rsidP="000F76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оценочное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средство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724" w:type="dxa"/>
            <w:vAlign w:val="center"/>
          </w:tcPr>
          <w:p w:rsidR="00A34C2F" w:rsidRPr="000F769E" w:rsidRDefault="00A34C2F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  <w:proofErr w:type="spellEnd"/>
          </w:p>
          <w:p w:rsidR="00A34C2F" w:rsidRPr="000F769E" w:rsidRDefault="00A34C2F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proofErr w:type="spellEnd"/>
          </w:p>
        </w:tc>
      </w:tr>
      <w:tr w:rsidR="00A34C2F" w:rsidRPr="000F769E" w:rsidTr="00BE1BEC">
        <w:tc>
          <w:tcPr>
            <w:tcW w:w="540" w:type="dxa"/>
          </w:tcPr>
          <w:p w:rsidR="00A34C2F" w:rsidRPr="000F769E" w:rsidRDefault="00A34C2F" w:rsidP="000F76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8" w:type="dxa"/>
          </w:tcPr>
          <w:p w:rsidR="00A34C2F" w:rsidRPr="000F769E" w:rsidRDefault="00A34C2F" w:rsidP="000F76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  <w:proofErr w:type="spellEnd"/>
            <w:r w:rsidRPr="000F76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производственного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менеджмента</w:t>
            </w:r>
            <w:proofErr w:type="spellEnd"/>
          </w:p>
        </w:tc>
        <w:tc>
          <w:tcPr>
            <w:tcW w:w="2016" w:type="dxa"/>
          </w:tcPr>
          <w:p w:rsidR="00A34C2F" w:rsidRPr="000F769E" w:rsidRDefault="00A34C2F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ПК–5.1, ПК-5.2, ПК-5.3</w:t>
            </w:r>
          </w:p>
        </w:tc>
        <w:tc>
          <w:tcPr>
            <w:tcW w:w="1418" w:type="dxa"/>
          </w:tcPr>
          <w:p w:rsidR="00A34C2F" w:rsidRPr="000F769E" w:rsidRDefault="00A34C2F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  <w:p w:rsidR="00A34C2F" w:rsidRPr="000F769E" w:rsidRDefault="00A34C2F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8724" w:type="dxa"/>
          </w:tcPr>
          <w:p w:rsidR="00A34C2F" w:rsidRPr="000F769E" w:rsidRDefault="00A34C2F" w:rsidP="000F76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Опрос по теме проводится в устной форме на предмет оценки степени освоенности студентами теоретических аспектов темы.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вопросам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вызывающим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затруднения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преподавателем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дается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разъясняющая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34C2F" w:rsidRPr="000F769E" w:rsidRDefault="00A34C2F" w:rsidP="000F76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A34C2F" w:rsidRPr="000F769E" w:rsidTr="00BE1BEC">
        <w:tc>
          <w:tcPr>
            <w:tcW w:w="540" w:type="dxa"/>
          </w:tcPr>
          <w:p w:rsidR="00A34C2F" w:rsidRPr="000F769E" w:rsidRDefault="00A34C2F" w:rsidP="000F76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8" w:type="dxa"/>
          </w:tcPr>
          <w:p w:rsidR="00A34C2F" w:rsidRPr="000F769E" w:rsidRDefault="00A34C2F" w:rsidP="000F76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Исторические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производственного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менеджмента</w:t>
            </w:r>
            <w:proofErr w:type="spellEnd"/>
          </w:p>
        </w:tc>
        <w:tc>
          <w:tcPr>
            <w:tcW w:w="2016" w:type="dxa"/>
          </w:tcPr>
          <w:p w:rsidR="00A34C2F" w:rsidRPr="000F769E" w:rsidRDefault="00A34C2F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ПК–5.1, ПК-5.2, ПК-5.3</w:t>
            </w:r>
          </w:p>
        </w:tc>
        <w:tc>
          <w:tcPr>
            <w:tcW w:w="1418" w:type="dxa"/>
          </w:tcPr>
          <w:p w:rsidR="00A34C2F" w:rsidRPr="000F769E" w:rsidRDefault="00A34C2F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  <w:p w:rsidR="00A34C2F" w:rsidRPr="000F769E" w:rsidRDefault="00A34C2F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8724" w:type="dxa"/>
          </w:tcPr>
          <w:p w:rsidR="00A34C2F" w:rsidRPr="000F769E" w:rsidRDefault="00A34C2F" w:rsidP="000F76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Опрос по теме проводится в устной форме на предмет оценки степени освоенности студентами теоретических аспектов темы.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вопросам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вызывающим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затруднения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преподавателем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дается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разъясняющая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34C2F" w:rsidRPr="000F769E" w:rsidRDefault="00A34C2F" w:rsidP="000F76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A34C2F" w:rsidRPr="000F769E" w:rsidTr="00BE1BEC">
        <w:tc>
          <w:tcPr>
            <w:tcW w:w="540" w:type="dxa"/>
          </w:tcPr>
          <w:p w:rsidR="00A34C2F" w:rsidRPr="000F769E" w:rsidRDefault="00A34C2F" w:rsidP="000F76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8" w:type="dxa"/>
          </w:tcPr>
          <w:p w:rsidR="00A34C2F" w:rsidRPr="000F769E" w:rsidRDefault="00A34C2F" w:rsidP="000F76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Показатели</w:t>
            </w:r>
            <w:proofErr w:type="spellEnd"/>
            <w:r w:rsidRPr="000F76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эффективности</w:t>
            </w:r>
            <w:proofErr w:type="spellEnd"/>
            <w:r w:rsidRPr="000F76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производственного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менеджмента</w:t>
            </w:r>
            <w:proofErr w:type="spellEnd"/>
          </w:p>
        </w:tc>
        <w:tc>
          <w:tcPr>
            <w:tcW w:w="2016" w:type="dxa"/>
          </w:tcPr>
          <w:p w:rsidR="00A34C2F" w:rsidRPr="000F769E" w:rsidRDefault="00A34C2F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ПК–5.1, ПК-5.2, ПК-5.3</w:t>
            </w:r>
          </w:p>
        </w:tc>
        <w:tc>
          <w:tcPr>
            <w:tcW w:w="1418" w:type="dxa"/>
          </w:tcPr>
          <w:p w:rsidR="00A34C2F" w:rsidRPr="000F769E" w:rsidRDefault="00A34C2F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  <w:p w:rsidR="00A34C2F" w:rsidRPr="000F769E" w:rsidRDefault="00A34C2F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8724" w:type="dxa"/>
          </w:tcPr>
          <w:p w:rsidR="00A34C2F" w:rsidRPr="000F769E" w:rsidRDefault="00A34C2F" w:rsidP="000F76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Опрос по теме проводится в устной форме на предмет оценки степени освоенности студентами теоретических аспектов темы.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вопросам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вызывающим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затруднения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преподавателем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дается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разъясняющая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34C2F" w:rsidRPr="000F769E" w:rsidRDefault="00A34C2F" w:rsidP="000F76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A34C2F" w:rsidRPr="000F769E" w:rsidTr="00BE1BEC">
        <w:tc>
          <w:tcPr>
            <w:tcW w:w="540" w:type="dxa"/>
          </w:tcPr>
          <w:p w:rsidR="00A34C2F" w:rsidRPr="000F769E" w:rsidRDefault="00A34C2F" w:rsidP="000F76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8" w:type="dxa"/>
          </w:tcPr>
          <w:p w:rsidR="00A34C2F" w:rsidRPr="000F769E" w:rsidRDefault="00A34C2F" w:rsidP="000F769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Бизнес-планирование и прогнозирование в</w:t>
            </w:r>
            <w:r w:rsidRPr="000F769E">
              <w:rPr>
                <w:rFonts w:ascii="Times New Roman" w:eastAsia="TimesNew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производственном менеджменте</w:t>
            </w:r>
          </w:p>
        </w:tc>
        <w:tc>
          <w:tcPr>
            <w:tcW w:w="2016" w:type="dxa"/>
          </w:tcPr>
          <w:p w:rsidR="00A34C2F" w:rsidRPr="000F769E" w:rsidRDefault="00A34C2F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ПК–5.1, ПК-5.2, ПК-5.3</w:t>
            </w:r>
          </w:p>
        </w:tc>
        <w:tc>
          <w:tcPr>
            <w:tcW w:w="1418" w:type="dxa"/>
          </w:tcPr>
          <w:p w:rsidR="00A34C2F" w:rsidRPr="000F769E" w:rsidRDefault="00A34C2F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  <w:p w:rsidR="00A34C2F" w:rsidRPr="000F769E" w:rsidRDefault="00A34C2F" w:rsidP="000F76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8724" w:type="dxa"/>
          </w:tcPr>
          <w:p w:rsidR="00A34C2F" w:rsidRPr="000F769E" w:rsidRDefault="00A34C2F" w:rsidP="000F76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Опрос по теме проводится в устной форме на предмет оценки степени освоенности студентами теоретических аспектов темы.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вопросам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вызывающим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затруднения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преподавателем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дается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разъясняющая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34C2F" w:rsidRPr="000F769E" w:rsidRDefault="00A34C2F" w:rsidP="000F76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</w:tbl>
    <w:p w:rsidR="00A34C2F" w:rsidRPr="00A34C2F" w:rsidRDefault="00A34C2F" w:rsidP="00A34C2F">
      <w:pPr>
        <w:jc w:val="center"/>
        <w:rPr>
          <w:rFonts w:ascii="Times New Roman" w:hAnsi="Times New Roman" w:cs="Times New Roman"/>
          <w:sz w:val="28"/>
          <w:szCs w:val="28"/>
        </w:rPr>
        <w:sectPr w:rsidR="00A34C2F" w:rsidRPr="00A34C2F" w:rsidSect="00BE1BEC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A34C2F" w:rsidRPr="00A34C2F" w:rsidRDefault="00A34C2F" w:rsidP="00A34C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C2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proofErr w:type="spellStart"/>
      <w:r w:rsidRPr="00A34C2F">
        <w:rPr>
          <w:rFonts w:ascii="Times New Roman" w:hAnsi="Times New Roman" w:cs="Times New Roman"/>
          <w:b/>
          <w:sz w:val="28"/>
          <w:szCs w:val="28"/>
        </w:rPr>
        <w:t>Зачетно-экзаменационные</w:t>
      </w:r>
      <w:proofErr w:type="spellEnd"/>
      <w:r w:rsidRPr="00A34C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34C2F">
        <w:rPr>
          <w:rFonts w:ascii="Times New Roman" w:hAnsi="Times New Roman" w:cs="Times New Roman"/>
          <w:b/>
          <w:sz w:val="28"/>
          <w:szCs w:val="28"/>
        </w:rPr>
        <w:t>материалы</w:t>
      </w:r>
      <w:proofErr w:type="spellEnd"/>
    </w:p>
    <w:p w:rsidR="00A34C2F" w:rsidRPr="00A34C2F" w:rsidRDefault="00A34C2F" w:rsidP="00A34C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4C2F" w:rsidRPr="00A34C2F" w:rsidRDefault="00A34C2F" w:rsidP="00A34C2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4.1. Вопросы к экзамену по дисциплине «Производственный менеджмент»</w:t>
      </w:r>
    </w:p>
    <w:p w:rsidR="00A34C2F" w:rsidRPr="00A34C2F" w:rsidRDefault="00A34C2F" w:rsidP="00A34C2F">
      <w:pPr>
        <w:spacing w:line="238" w:lineRule="auto"/>
        <w:ind w:left="-1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34C2F" w:rsidRPr="00A34C2F" w:rsidRDefault="00A34C2F" w:rsidP="00A34C2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t>Перечень вопросов к зачету</w:t>
      </w:r>
    </w:p>
    <w:p w:rsidR="00A34C2F" w:rsidRPr="00A34C2F" w:rsidRDefault="00A34C2F" w:rsidP="00A34C2F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Вопросы для оценки уровня </w:t>
      </w:r>
      <w:proofErr w:type="spellStart"/>
      <w:r w:rsidRPr="00A34C2F">
        <w:rPr>
          <w:rFonts w:ascii="Times New Roman" w:hAnsi="Times New Roman" w:cs="Times New Roman"/>
          <w:sz w:val="28"/>
          <w:szCs w:val="28"/>
          <w:lang w:val="ru-RU"/>
        </w:rPr>
        <w:t>обученности</w:t>
      </w:r>
      <w:proofErr w:type="spellEnd"/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 студента (должен </w:t>
      </w:r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t>знать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>):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Понятие и роль производственного менеджмента.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Сущность и содержание производственного менеджмента.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Этапы разработки и реализации производственного менеджмента.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rPr>
          <w:rStyle w:val="FontStyle220"/>
          <w:sz w:val="28"/>
          <w:szCs w:val="28"/>
          <w:lang w:val="ru-RU"/>
        </w:rPr>
      </w:pPr>
      <w:r w:rsidRPr="00A34C2F">
        <w:rPr>
          <w:rStyle w:val="FontStyle220"/>
          <w:sz w:val="28"/>
          <w:szCs w:val="28"/>
          <w:lang w:val="ru-RU"/>
        </w:rPr>
        <w:t>Страте</w:t>
      </w:r>
      <w:r w:rsidRPr="00A34C2F">
        <w:rPr>
          <w:rStyle w:val="FontStyle220"/>
          <w:sz w:val="28"/>
          <w:szCs w:val="28"/>
          <w:lang w:val="ru-RU"/>
        </w:rPr>
        <w:softHyphen/>
        <w:t xml:space="preserve">гические проблемы развития предприятий АПК и предпосылки развития 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>производственного менеджмента</w:t>
      </w:r>
      <w:r w:rsidRPr="00A34C2F">
        <w:rPr>
          <w:rStyle w:val="FontStyle220"/>
          <w:sz w:val="28"/>
          <w:szCs w:val="28"/>
          <w:lang w:val="ru-RU"/>
        </w:rPr>
        <w:t xml:space="preserve"> на предприятиях. 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Правила (требования) применения системного подхода к производственному менеджменту.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Маркетинговый подход к производственному менеджменту на </w:t>
      </w:r>
      <w:r w:rsidRPr="00A34C2F">
        <w:rPr>
          <w:rStyle w:val="FontStyle220"/>
          <w:sz w:val="28"/>
          <w:szCs w:val="28"/>
          <w:lang w:val="ru-RU"/>
        </w:rPr>
        <w:t>предприятиях АПК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Функциональный подход к производственному менеджменту на </w:t>
      </w:r>
      <w:r w:rsidRPr="00A34C2F">
        <w:rPr>
          <w:rStyle w:val="FontStyle220"/>
          <w:sz w:val="28"/>
          <w:szCs w:val="28"/>
          <w:lang w:val="ru-RU"/>
        </w:rPr>
        <w:t>предприятиях АПК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Комплексный подход к производственному менеджменту.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Процессный подход к производственному менеджменту.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Поведенческий подход к производственному менеджменту.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Сущность и содержание производственного менеджмента.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Исторические аспекты развития производственного менеджмента, школы стратегий.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Сущность и содержание производственного менеджмента на </w:t>
      </w:r>
      <w:r w:rsidRPr="00A34C2F">
        <w:rPr>
          <w:rStyle w:val="FontStyle220"/>
          <w:sz w:val="28"/>
          <w:szCs w:val="28"/>
          <w:lang w:val="ru-RU"/>
        </w:rPr>
        <w:t>предприятиях АПК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Сущность и содержание производственной миссии </w:t>
      </w:r>
      <w:r w:rsidRPr="00A34C2F">
        <w:rPr>
          <w:rStyle w:val="FontStyle220"/>
          <w:sz w:val="28"/>
          <w:szCs w:val="28"/>
          <w:lang w:val="ru-RU"/>
        </w:rPr>
        <w:t>предприятия АПК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Организационная деятельность менеджеров по разработке производственного менеджмента.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34C2F">
        <w:rPr>
          <w:rFonts w:ascii="Times New Roman" w:hAnsi="Times New Roman" w:cs="Times New Roman"/>
          <w:sz w:val="28"/>
          <w:szCs w:val="28"/>
        </w:rPr>
        <w:t>Целеполагание</w:t>
      </w:r>
      <w:proofErr w:type="spellEnd"/>
      <w:r w:rsidRPr="00A34C2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34C2F">
        <w:rPr>
          <w:rFonts w:ascii="Times New Roman" w:hAnsi="Times New Roman" w:cs="Times New Roman"/>
          <w:sz w:val="28"/>
          <w:szCs w:val="28"/>
        </w:rPr>
        <w:t>производственном</w:t>
      </w:r>
      <w:proofErr w:type="spellEnd"/>
      <w:r w:rsidRPr="00A34C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C2F">
        <w:rPr>
          <w:rFonts w:ascii="Times New Roman" w:hAnsi="Times New Roman" w:cs="Times New Roman"/>
          <w:sz w:val="28"/>
          <w:szCs w:val="28"/>
        </w:rPr>
        <w:t>менеджменте</w:t>
      </w:r>
      <w:proofErr w:type="spellEnd"/>
      <w:r w:rsidRPr="00A34C2F">
        <w:rPr>
          <w:rFonts w:ascii="Times New Roman" w:hAnsi="Times New Roman" w:cs="Times New Roman"/>
          <w:sz w:val="28"/>
          <w:szCs w:val="28"/>
        </w:rPr>
        <w:t>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Формулирование цели с использованием принципа </w:t>
      </w:r>
      <w:r w:rsidRPr="00A34C2F">
        <w:rPr>
          <w:rFonts w:ascii="Times New Roman" w:hAnsi="Times New Roman" w:cs="Times New Roman"/>
          <w:sz w:val="28"/>
          <w:szCs w:val="28"/>
        </w:rPr>
        <w:t>SMART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 в производственном менеджменте.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Программно-целевой метод в производственном менеджменте: этапы и оценка целей. 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Разработка целевых комплексных программ в производственном менеджменте. 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Разработка и реализация целевых отраслевых программ в производственном менеджменте. 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Style w:val="FontStyle220"/>
          <w:sz w:val="28"/>
          <w:szCs w:val="28"/>
          <w:lang w:val="ru-RU"/>
        </w:rPr>
        <w:t xml:space="preserve">Сущность и 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результаты </w:t>
      </w:r>
      <w:r w:rsidRPr="00A34C2F">
        <w:rPr>
          <w:rFonts w:ascii="Times New Roman" w:hAnsi="Times New Roman" w:cs="Times New Roman"/>
          <w:sz w:val="28"/>
          <w:szCs w:val="28"/>
        </w:rPr>
        <w:t>SWOT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>-анализа при разработке стратегии производственного менеджмента.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Сущность </w:t>
      </w:r>
      <w:r w:rsidRPr="00A34C2F">
        <w:rPr>
          <w:rFonts w:ascii="Times New Roman" w:hAnsi="Times New Roman" w:cs="Times New Roman"/>
          <w:sz w:val="28"/>
          <w:szCs w:val="28"/>
        </w:rPr>
        <w:t>PEST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>-анализа внешней макросреды организации в производственном менеджменте.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 Анализ конкурентной среды с использованием «пяти сил конкуренции Портера» в производственном менеджменте.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Метод </w:t>
      </w:r>
      <w:r w:rsidRPr="00A34C2F">
        <w:rPr>
          <w:rFonts w:ascii="Times New Roman" w:hAnsi="Times New Roman" w:cs="Times New Roman"/>
          <w:sz w:val="28"/>
          <w:szCs w:val="28"/>
        </w:rPr>
        <w:t>SNW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>-анализа в производственном менеджменте.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lastRenderedPageBreak/>
        <w:t>Матрица БКГ в производственном менеджменте.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Матрица «</w:t>
      </w:r>
      <w:proofErr w:type="spellStart"/>
      <w:r w:rsidRPr="00A34C2F">
        <w:rPr>
          <w:rFonts w:ascii="Times New Roman" w:hAnsi="Times New Roman" w:cs="Times New Roman"/>
          <w:sz w:val="28"/>
          <w:szCs w:val="28"/>
          <w:lang w:val="ru-RU"/>
        </w:rPr>
        <w:t>Дженерал</w:t>
      </w:r>
      <w:proofErr w:type="spellEnd"/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 электрик – </w:t>
      </w:r>
      <w:proofErr w:type="spellStart"/>
      <w:r w:rsidRPr="00A34C2F">
        <w:rPr>
          <w:rFonts w:ascii="Times New Roman" w:hAnsi="Times New Roman" w:cs="Times New Roman"/>
          <w:sz w:val="28"/>
          <w:szCs w:val="28"/>
          <w:lang w:val="ru-RU"/>
        </w:rPr>
        <w:t>МакКинси</w:t>
      </w:r>
      <w:proofErr w:type="spellEnd"/>
      <w:r w:rsidRPr="00A34C2F">
        <w:rPr>
          <w:rFonts w:ascii="Times New Roman" w:hAnsi="Times New Roman" w:cs="Times New Roman"/>
          <w:sz w:val="28"/>
          <w:szCs w:val="28"/>
          <w:lang w:val="ru-RU"/>
        </w:rPr>
        <w:t>» в производственном менеджменте.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Сущность методов анализа конкурентных преимуществ (</w:t>
      </w:r>
      <w:r w:rsidRPr="00A34C2F">
        <w:rPr>
          <w:rFonts w:ascii="Times New Roman" w:hAnsi="Times New Roman" w:cs="Times New Roman"/>
          <w:sz w:val="28"/>
          <w:szCs w:val="28"/>
        </w:rPr>
        <w:t>SWOT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34C2F">
        <w:rPr>
          <w:rFonts w:ascii="Times New Roman" w:hAnsi="Times New Roman" w:cs="Times New Roman"/>
          <w:sz w:val="28"/>
          <w:szCs w:val="28"/>
        </w:rPr>
        <w:t>GAP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34C2F">
        <w:rPr>
          <w:rFonts w:ascii="Times New Roman" w:hAnsi="Times New Roman" w:cs="Times New Roman"/>
          <w:sz w:val="28"/>
          <w:szCs w:val="28"/>
        </w:rPr>
        <w:t>PIMS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34C2F">
        <w:rPr>
          <w:rFonts w:ascii="Times New Roman" w:hAnsi="Times New Roman" w:cs="Times New Roman"/>
          <w:sz w:val="28"/>
          <w:szCs w:val="28"/>
        </w:rPr>
        <w:t>LOTS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 и др.) в производственном менеджменте.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Управление конкурентным потенциалом организации в производственном менеджменте. 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стратегии конкурентоспособности организации в производственном менеджменте. 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Основные методики оценки </w:t>
      </w:r>
      <w:proofErr w:type="spellStart"/>
      <w:r w:rsidRPr="00A34C2F">
        <w:rPr>
          <w:rFonts w:ascii="Times New Roman" w:hAnsi="Times New Roman" w:cs="Times New Roman"/>
          <w:sz w:val="28"/>
          <w:szCs w:val="28"/>
          <w:lang w:val="ru-RU"/>
        </w:rPr>
        <w:t>конкурентоспобности</w:t>
      </w:r>
      <w:proofErr w:type="spellEnd"/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 предприятия или выпускаемой продукции в производственном менеджменте.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Этапы и инструменты проведения производственного анализа.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Модель жизненного цикла товара в производственном менеджменте.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Сущность модели «продукт-рынок» в производственном менеджменте.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Стратегия лидерства по издержкам в производственном менеджменте.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Стратегии дифференциации в производственном менеджменте.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Стратегии фокусирования в производственном менеджменте.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Типовые стратегии роста в производственном менеджменте.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Типовые стратегии сокращения в производственном менеджменте.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Сущность и содержание функциональных стратегий в производственном менеджменте.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eastAsia="Times-Roman" w:hAnsi="Times New Roman" w:cs="Times New Roman"/>
          <w:sz w:val="28"/>
          <w:szCs w:val="28"/>
          <w:lang w:val="ru-RU"/>
        </w:rPr>
        <w:t>Взаимосвязь маркетинга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 и производственного менеджмента</w:t>
      </w:r>
      <w:r w:rsidRPr="00A34C2F">
        <w:rPr>
          <w:rFonts w:ascii="Times New Roman" w:eastAsia="Times-Roman" w:hAnsi="Times New Roman" w:cs="Times New Roman"/>
          <w:sz w:val="28"/>
          <w:szCs w:val="28"/>
          <w:lang w:val="ru-RU"/>
        </w:rPr>
        <w:t xml:space="preserve">. 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eastAsia="Times-Roman" w:hAnsi="Times New Roman" w:cs="Times New Roman"/>
          <w:sz w:val="28"/>
          <w:szCs w:val="28"/>
          <w:lang w:val="ru-RU"/>
        </w:rPr>
        <w:t xml:space="preserve">Взаимосвязь финансовой стратегии 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>и производственного менеджмента</w:t>
      </w:r>
      <w:r w:rsidRPr="00A34C2F">
        <w:rPr>
          <w:rFonts w:ascii="Times New Roman" w:eastAsia="Times-Roman" w:hAnsi="Times New Roman" w:cs="Times New Roman"/>
          <w:sz w:val="28"/>
          <w:szCs w:val="28"/>
          <w:lang w:val="ru-RU"/>
        </w:rPr>
        <w:t xml:space="preserve">. 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eastAsia="Times-Roman" w:hAnsi="Times New Roman" w:cs="Times New Roman"/>
          <w:sz w:val="28"/>
          <w:szCs w:val="28"/>
          <w:lang w:val="ru-RU"/>
        </w:rPr>
        <w:t>Стратегия производства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Pr="00A34C2F">
        <w:rPr>
          <w:rStyle w:val="FontStyle220"/>
          <w:sz w:val="28"/>
          <w:szCs w:val="28"/>
          <w:lang w:val="ru-RU"/>
        </w:rPr>
        <w:t>предприятии АПК</w:t>
      </w:r>
      <w:r w:rsidRPr="00A34C2F">
        <w:rPr>
          <w:rFonts w:ascii="Times New Roman" w:eastAsia="Times-Roman" w:hAnsi="Times New Roman" w:cs="Times New Roman"/>
          <w:sz w:val="28"/>
          <w:szCs w:val="28"/>
          <w:lang w:val="ru-RU"/>
        </w:rPr>
        <w:t xml:space="preserve">. 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eastAsia="Times-Roman" w:hAnsi="Times New Roman" w:cs="Times New Roman"/>
          <w:sz w:val="28"/>
          <w:szCs w:val="28"/>
          <w:lang w:val="ru-RU"/>
        </w:rPr>
        <w:t xml:space="preserve">Стратегия организационных изменений 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>в производственном менеджменте</w:t>
      </w:r>
      <w:r w:rsidRPr="00A34C2F">
        <w:rPr>
          <w:rFonts w:ascii="Times New Roman" w:eastAsia="Times-Roman" w:hAnsi="Times New Roman" w:cs="Times New Roman"/>
          <w:sz w:val="28"/>
          <w:szCs w:val="28"/>
          <w:lang w:val="ru-RU"/>
        </w:rPr>
        <w:t>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Согласование стратегических вариантов и выбора стратегии в производственном менеджменте.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jc w:val="both"/>
        <w:rPr>
          <w:rStyle w:val="FontStyle220"/>
          <w:sz w:val="28"/>
          <w:szCs w:val="28"/>
          <w:lang w:val="ru-RU"/>
        </w:rPr>
      </w:pPr>
      <w:r w:rsidRPr="00A34C2F">
        <w:rPr>
          <w:rStyle w:val="FontStyle220"/>
          <w:sz w:val="28"/>
          <w:szCs w:val="28"/>
          <w:lang w:val="ru-RU"/>
        </w:rPr>
        <w:t xml:space="preserve">Формирование программы (перечня мероприятий) по реализации выбранной стратегии 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>в производственном менеджменте</w:t>
      </w:r>
      <w:r w:rsidRPr="00A34C2F">
        <w:rPr>
          <w:rStyle w:val="FontStyle220"/>
          <w:sz w:val="28"/>
          <w:szCs w:val="28"/>
          <w:lang w:val="ru-RU"/>
        </w:rPr>
        <w:t xml:space="preserve">. 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Style w:val="FontStyle220"/>
          <w:sz w:val="28"/>
          <w:szCs w:val="28"/>
          <w:lang w:val="ru-RU"/>
        </w:rPr>
        <w:t xml:space="preserve">Основные условия успешной реализации избранной стратегии 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>в производственном менеджменте</w:t>
      </w:r>
      <w:r w:rsidRPr="00A34C2F">
        <w:rPr>
          <w:rStyle w:val="FontStyle220"/>
          <w:sz w:val="28"/>
          <w:szCs w:val="28"/>
          <w:lang w:val="ru-RU"/>
        </w:rPr>
        <w:t>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4C2F">
        <w:rPr>
          <w:rFonts w:ascii="Times New Roman" w:hAnsi="Times New Roman" w:cs="Times New Roman"/>
          <w:sz w:val="28"/>
          <w:szCs w:val="28"/>
        </w:rPr>
        <w:t>Управление</w:t>
      </w:r>
      <w:proofErr w:type="spellEnd"/>
      <w:r w:rsidRPr="00A34C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C2F">
        <w:rPr>
          <w:rFonts w:ascii="Times New Roman" w:hAnsi="Times New Roman" w:cs="Times New Roman"/>
          <w:sz w:val="28"/>
          <w:szCs w:val="28"/>
        </w:rPr>
        <w:t>производственными</w:t>
      </w:r>
      <w:proofErr w:type="spellEnd"/>
      <w:r w:rsidRPr="00A34C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C2F">
        <w:rPr>
          <w:rFonts w:ascii="Times New Roman" w:hAnsi="Times New Roman" w:cs="Times New Roman"/>
          <w:sz w:val="28"/>
          <w:szCs w:val="28"/>
        </w:rPr>
        <w:t>изменениями</w:t>
      </w:r>
      <w:proofErr w:type="spellEnd"/>
      <w:r w:rsidRPr="00A34C2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34C2F">
        <w:rPr>
          <w:rFonts w:ascii="Times New Roman" w:hAnsi="Times New Roman" w:cs="Times New Roman"/>
          <w:sz w:val="28"/>
          <w:szCs w:val="28"/>
        </w:rPr>
        <w:t>инновациями</w:t>
      </w:r>
      <w:proofErr w:type="spellEnd"/>
      <w:r w:rsidRPr="00A34C2F">
        <w:rPr>
          <w:rFonts w:ascii="Times New Roman" w:hAnsi="Times New Roman" w:cs="Times New Roman"/>
          <w:sz w:val="28"/>
          <w:szCs w:val="28"/>
        </w:rPr>
        <w:t>).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jc w:val="both"/>
        <w:rPr>
          <w:rStyle w:val="FontStyle220"/>
          <w:sz w:val="28"/>
          <w:szCs w:val="28"/>
          <w:lang w:val="ru-RU"/>
        </w:rPr>
      </w:pPr>
      <w:r w:rsidRPr="00A34C2F">
        <w:rPr>
          <w:rStyle w:val="FontStyle220"/>
          <w:sz w:val="28"/>
          <w:szCs w:val="28"/>
          <w:lang w:val="ru-RU"/>
        </w:rPr>
        <w:t xml:space="preserve">Объекты и виды 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>операционных</w:t>
      </w:r>
      <w:r w:rsidRPr="00A34C2F">
        <w:rPr>
          <w:rStyle w:val="FontStyle220"/>
          <w:sz w:val="28"/>
          <w:szCs w:val="28"/>
          <w:lang w:val="ru-RU"/>
        </w:rPr>
        <w:t xml:space="preserve"> изменений 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>в производственном менеджменте</w:t>
      </w:r>
      <w:r w:rsidRPr="00A34C2F">
        <w:rPr>
          <w:rStyle w:val="FontStyle220"/>
          <w:sz w:val="28"/>
          <w:szCs w:val="28"/>
          <w:lang w:val="ru-RU"/>
        </w:rPr>
        <w:t xml:space="preserve">. 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jc w:val="both"/>
        <w:rPr>
          <w:rStyle w:val="FontStyle220"/>
          <w:sz w:val="28"/>
          <w:szCs w:val="28"/>
          <w:lang w:val="ru-RU"/>
        </w:rPr>
      </w:pPr>
      <w:r w:rsidRPr="00A34C2F">
        <w:rPr>
          <w:rStyle w:val="FontStyle220"/>
          <w:sz w:val="28"/>
          <w:szCs w:val="28"/>
          <w:lang w:val="ru-RU"/>
        </w:rPr>
        <w:t xml:space="preserve">Компетенция персонала как объект 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производственного </w:t>
      </w:r>
      <w:r w:rsidRPr="00A34C2F">
        <w:rPr>
          <w:rStyle w:val="FontStyle220"/>
          <w:sz w:val="28"/>
          <w:szCs w:val="28"/>
          <w:lang w:val="ru-RU"/>
        </w:rPr>
        <w:t xml:space="preserve">менеджмента. 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Роль организационной культуры в производственном менеджменте.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Сопротивление изменениям в производственном менеджменте.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Сущность производственной эффективности и ее показатели.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Производственный </w:t>
      </w:r>
      <w:proofErr w:type="spellStart"/>
      <w:r w:rsidRPr="00A34C2F">
        <w:rPr>
          <w:rFonts w:ascii="Times New Roman" w:hAnsi="Times New Roman" w:cs="Times New Roman"/>
          <w:sz w:val="28"/>
          <w:szCs w:val="28"/>
          <w:lang w:val="ru-RU"/>
        </w:rPr>
        <w:t>контроллинг</w:t>
      </w:r>
      <w:proofErr w:type="spellEnd"/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 и его функции.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jc w:val="both"/>
        <w:rPr>
          <w:rStyle w:val="FontStyle151"/>
          <w:i w:val="0"/>
          <w:iCs w:val="0"/>
          <w:sz w:val="28"/>
          <w:szCs w:val="28"/>
          <w:lang w:val="ru-RU"/>
        </w:rPr>
      </w:pPr>
      <w:r w:rsidRPr="00A34C2F">
        <w:rPr>
          <w:rStyle w:val="FontStyle151"/>
          <w:sz w:val="28"/>
          <w:szCs w:val="28"/>
          <w:lang w:val="ru-RU"/>
        </w:rPr>
        <w:t xml:space="preserve">Содержание и основные виды международных стратегий 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>в производственном менеджменте</w:t>
      </w:r>
      <w:r w:rsidRPr="00A34C2F">
        <w:rPr>
          <w:rStyle w:val="FontStyle151"/>
          <w:sz w:val="28"/>
          <w:szCs w:val="28"/>
          <w:lang w:val="ru-RU"/>
        </w:rPr>
        <w:t xml:space="preserve">. </w:t>
      </w:r>
    </w:p>
    <w:p w:rsidR="00A34C2F" w:rsidRPr="00A34C2F" w:rsidRDefault="00A34C2F" w:rsidP="000F769E">
      <w:pPr>
        <w:numPr>
          <w:ilvl w:val="0"/>
          <w:numId w:val="36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eastAsia="Times-Roman" w:hAnsi="Times New Roman" w:cs="Times New Roman"/>
          <w:sz w:val="28"/>
          <w:szCs w:val="28"/>
          <w:lang w:val="ru-RU"/>
        </w:rPr>
        <w:t>Взаимосвязь</w:t>
      </w:r>
      <w:r w:rsidRPr="00A34C2F">
        <w:rPr>
          <w:rStyle w:val="FontStyle220"/>
          <w:sz w:val="28"/>
          <w:szCs w:val="28"/>
          <w:lang w:val="ru-RU"/>
        </w:rPr>
        <w:t xml:space="preserve"> конкурентных стратегий на внешних рынках 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>и производственного менеджмента</w:t>
      </w:r>
    </w:p>
    <w:p w:rsidR="00A34C2F" w:rsidRPr="00A34C2F" w:rsidRDefault="00A34C2F" w:rsidP="00A34C2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34C2F" w:rsidRPr="00A34C2F" w:rsidRDefault="00A34C2F" w:rsidP="009E739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Вопросы для оценки уровня </w:t>
      </w:r>
      <w:proofErr w:type="spellStart"/>
      <w:r w:rsidRPr="00A34C2F">
        <w:rPr>
          <w:rFonts w:ascii="Times New Roman" w:hAnsi="Times New Roman" w:cs="Times New Roman"/>
          <w:sz w:val="28"/>
          <w:szCs w:val="28"/>
          <w:lang w:val="ru-RU"/>
        </w:rPr>
        <w:t>обученности</w:t>
      </w:r>
      <w:proofErr w:type="spellEnd"/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 студента (должен </w:t>
      </w:r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t>уметь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>):</w:t>
      </w:r>
    </w:p>
    <w:p w:rsidR="00A34C2F" w:rsidRPr="00A34C2F" w:rsidRDefault="00A34C2F" w:rsidP="009E739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t>Обучающий должен уметь использовать в своей последующей практической деятельности следующие элементы дисциплины:</w:t>
      </w:r>
    </w:p>
    <w:p w:rsidR="00A34C2F" w:rsidRPr="00A34C2F" w:rsidRDefault="00A34C2F" w:rsidP="00A34C2F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9769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769"/>
      </w:tblGrid>
      <w:tr w:rsidR="00A34C2F" w:rsidRPr="009E7397" w:rsidTr="00BE1BEC">
        <w:trPr>
          <w:tblCellSpacing w:w="0" w:type="dxa"/>
        </w:trPr>
        <w:tc>
          <w:tcPr>
            <w:tcW w:w="97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C2F" w:rsidRPr="00A34C2F" w:rsidRDefault="00A34C2F" w:rsidP="00BE1B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современное состояние теории и практики производственного менеджмента</w:t>
            </w:r>
          </w:p>
        </w:tc>
      </w:tr>
      <w:tr w:rsidR="00A34C2F" w:rsidRPr="009E7397" w:rsidTr="00BE1BEC">
        <w:trPr>
          <w:tblCellSpacing w:w="0" w:type="dxa"/>
        </w:trPr>
        <w:tc>
          <w:tcPr>
            <w:tcW w:w="97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C2F" w:rsidRPr="00A34C2F" w:rsidRDefault="00A34C2F" w:rsidP="00BE1B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специфику производственного менеджмента</w:t>
            </w:r>
            <w:r w:rsidRPr="00A34C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сфере АПК</w:t>
            </w:r>
          </w:p>
        </w:tc>
      </w:tr>
      <w:tr w:rsidR="00A34C2F" w:rsidRPr="009E7397" w:rsidTr="00BE1BEC">
        <w:trPr>
          <w:tblCellSpacing w:w="0" w:type="dxa"/>
        </w:trPr>
        <w:tc>
          <w:tcPr>
            <w:tcW w:w="97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C2F" w:rsidRPr="00A34C2F" w:rsidRDefault="00A34C2F" w:rsidP="00BE1B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особенности отечественного права в области производственного менеджмента</w:t>
            </w:r>
          </w:p>
        </w:tc>
      </w:tr>
      <w:tr w:rsidR="00A34C2F" w:rsidRPr="009E7397" w:rsidTr="00BE1BEC">
        <w:trPr>
          <w:tblCellSpacing w:w="0" w:type="dxa"/>
        </w:trPr>
        <w:tc>
          <w:tcPr>
            <w:tcW w:w="97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C2F" w:rsidRPr="00A34C2F" w:rsidRDefault="00A34C2F" w:rsidP="00BE1B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роли новаторской, инициативной деятельности человека, мобилизующего все свои силы, целеустремленно использующего все возможности для достижения поставленной цели и несущего полную ответственность за свои действия</w:t>
            </w:r>
          </w:p>
        </w:tc>
      </w:tr>
      <w:tr w:rsidR="00A34C2F" w:rsidRPr="009E7397" w:rsidTr="00BE1BEC">
        <w:trPr>
          <w:tblCellSpacing w:w="0" w:type="dxa"/>
        </w:trPr>
        <w:tc>
          <w:tcPr>
            <w:tcW w:w="97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C2F" w:rsidRPr="00A34C2F" w:rsidRDefault="00A34C2F" w:rsidP="00BE1B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особую форму экологической активности, основанной на инновационном самостоятельном подходе к производству и поставке на рынок товаров агропромышленного характера</w:t>
            </w:r>
          </w:p>
        </w:tc>
      </w:tr>
    </w:tbl>
    <w:p w:rsidR="00A34C2F" w:rsidRPr="00A34C2F" w:rsidRDefault="00A34C2F" w:rsidP="00A34C2F">
      <w:pPr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34C2F" w:rsidRPr="00A34C2F" w:rsidRDefault="00A34C2F" w:rsidP="00A34C2F">
      <w:pPr>
        <w:tabs>
          <w:tab w:val="left" w:pos="426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Вопросы для оценки уровня </w:t>
      </w:r>
      <w:proofErr w:type="spellStart"/>
      <w:r w:rsidRPr="00A34C2F">
        <w:rPr>
          <w:rFonts w:ascii="Times New Roman" w:hAnsi="Times New Roman" w:cs="Times New Roman"/>
          <w:sz w:val="28"/>
          <w:szCs w:val="28"/>
          <w:lang w:val="ru-RU"/>
        </w:rPr>
        <w:t>обученности</w:t>
      </w:r>
      <w:proofErr w:type="spellEnd"/>
      <w:r w:rsidRPr="00A34C2F">
        <w:rPr>
          <w:rFonts w:ascii="Times New Roman" w:hAnsi="Times New Roman" w:cs="Times New Roman"/>
          <w:sz w:val="28"/>
          <w:szCs w:val="28"/>
          <w:lang w:val="ru-RU"/>
        </w:rPr>
        <w:t xml:space="preserve"> студента (должен </w:t>
      </w:r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t>владеть</w:t>
      </w:r>
      <w:r w:rsidRPr="00A34C2F">
        <w:rPr>
          <w:rFonts w:ascii="Times New Roman" w:hAnsi="Times New Roman" w:cs="Times New Roman"/>
          <w:sz w:val="28"/>
          <w:szCs w:val="28"/>
          <w:lang w:val="ru-RU"/>
        </w:rPr>
        <w:t>):</w:t>
      </w:r>
    </w:p>
    <w:p w:rsidR="00A34C2F" w:rsidRPr="00A34C2F" w:rsidRDefault="00A34C2F" w:rsidP="00A34C2F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t>Обучающий должен владеть методом, методикой, инструментом, механизмом в своей последующей практической деятельности по использованию следующих элементов дисциплины:</w:t>
      </w:r>
    </w:p>
    <w:tbl>
      <w:tblPr>
        <w:tblW w:w="991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911"/>
      </w:tblGrid>
      <w:tr w:rsidR="00A34C2F" w:rsidRPr="009E7397" w:rsidTr="00BE1BEC">
        <w:trPr>
          <w:tblCellSpacing w:w="0" w:type="dxa"/>
        </w:trPr>
        <w:tc>
          <w:tcPr>
            <w:tcW w:w="9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C2F" w:rsidRPr="00A34C2F" w:rsidRDefault="00A34C2F" w:rsidP="00BE1B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пользоваться базовой терминологией современного производственного менеджмента</w:t>
            </w:r>
          </w:p>
        </w:tc>
      </w:tr>
      <w:tr w:rsidR="00A34C2F" w:rsidRPr="009E7397" w:rsidTr="00BE1BEC">
        <w:trPr>
          <w:tblCellSpacing w:w="0" w:type="dxa"/>
        </w:trPr>
        <w:tc>
          <w:tcPr>
            <w:tcW w:w="9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C2F" w:rsidRPr="00A34C2F" w:rsidRDefault="00A34C2F" w:rsidP="00BE1B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использовать выработанные навыки научного анализа проблем производственного менеджмента</w:t>
            </w:r>
          </w:p>
        </w:tc>
      </w:tr>
      <w:tr w:rsidR="00A34C2F" w:rsidRPr="009E7397" w:rsidTr="00BE1BEC">
        <w:trPr>
          <w:tblCellSpacing w:w="0" w:type="dxa"/>
        </w:trPr>
        <w:tc>
          <w:tcPr>
            <w:tcW w:w="9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C2F" w:rsidRPr="00A34C2F" w:rsidRDefault="00A34C2F" w:rsidP="00BE1B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пользоваться методами осуществления производственного менеджмента</w:t>
            </w:r>
            <w:r w:rsidRPr="00A34C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сфере АПК</w:t>
            </w:r>
          </w:p>
        </w:tc>
      </w:tr>
      <w:tr w:rsidR="00A34C2F" w:rsidRPr="009E7397" w:rsidTr="00BE1BEC">
        <w:trPr>
          <w:tblCellSpacing w:w="0" w:type="dxa"/>
        </w:trPr>
        <w:tc>
          <w:tcPr>
            <w:tcW w:w="9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C2F" w:rsidRPr="00A34C2F" w:rsidRDefault="00A34C2F" w:rsidP="00BE1B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производить оценку эффективности производственного менеджмента</w:t>
            </w:r>
            <w:r w:rsidRPr="00A34C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сфере АПК</w:t>
            </w:r>
          </w:p>
        </w:tc>
      </w:tr>
      <w:tr w:rsidR="00A34C2F" w:rsidRPr="009E7397" w:rsidTr="00BE1BEC">
        <w:trPr>
          <w:tblCellSpacing w:w="0" w:type="dxa"/>
        </w:trPr>
        <w:tc>
          <w:tcPr>
            <w:tcW w:w="9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4C2F" w:rsidRPr="00A34C2F" w:rsidRDefault="00A34C2F" w:rsidP="00BE1B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4C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поставить цель и сформулировать задачи, связанные с реализацией производственного менеджмента </w:t>
            </w:r>
            <w:r w:rsidRPr="00A34C2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сфере АПК</w:t>
            </w:r>
          </w:p>
        </w:tc>
      </w:tr>
    </w:tbl>
    <w:p w:rsidR="00A34C2F" w:rsidRPr="00A34C2F" w:rsidRDefault="00A34C2F" w:rsidP="009E7397">
      <w:pPr>
        <w:spacing w:line="238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34C2F" w:rsidRPr="00A34C2F" w:rsidRDefault="00A34C2F" w:rsidP="009E7397">
      <w:pPr>
        <w:spacing w:line="238" w:lineRule="auto"/>
        <w:ind w:left="-1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t xml:space="preserve">5. Комплект оценочных материалов для оценивания уровня </w:t>
      </w:r>
      <w:proofErr w:type="spellStart"/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t>сформированности</w:t>
      </w:r>
      <w:proofErr w:type="spellEnd"/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компетенций на определенных этапах обучения</w:t>
      </w:r>
    </w:p>
    <w:p w:rsidR="00A34C2F" w:rsidRPr="00A34C2F" w:rsidRDefault="00A34C2F" w:rsidP="00A34C2F">
      <w:pPr>
        <w:spacing w:line="238" w:lineRule="auto"/>
        <w:ind w:left="-10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</w:pPr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t xml:space="preserve">5.1. Перечень оценочных средств, </w:t>
      </w:r>
      <w:r w:rsidRPr="00A34C2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необходимых </w:t>
      </w:r>
    </w:p>
    <w:p w:rsidR="00A34C2F" w:rsidRPr="009E7397" w:rsidRDefault="00A34C2F" w:rsidP="009E7397">
      <w:pPr>
        <w:spacing w:line="238" w:lineRule="auto"/>
        <w:ind w:left="-1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для оценки знаний, умений и навыков студентов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1965"/>
        <w:gridCol w:w="4637"/>
        <w:gridCol w:w="2272"/>
      </w:tblGrid>
      <w:tr w:rsidR="00A34C2F" w:rsidRPr="009E7397" w:rsidTr="00BE1B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0F769E" w:rsidRDefault="00A34C2F" w:rsidP="00BE1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0F769E" w:rsidRDefault="00A34C2F" w:rsidP="00BE1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оценочного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4C2F" w:rsidRPr="000F769E" w:rsidRDefault="00A34C2F" w:rsidP="00BE1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0F769E" w:rsidRDefault="00A34C2F" w:rsidP="00BE1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Краткая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4C2F" w:rsidRPr="000F769E" w:rsidRDefault="00A34C2F" w:rsidP="00BE1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оценочного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F" w:rsidRPr="000F769E" w:rsidRDefault="00A34C2F" w:rsidP="00BE1B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</w:p>
          <w:p w:rsidR="00A34C2F" w:rsidRPr="000F769E" w:rsidRDefault="00A34C2F" w:rsidP="00BE1B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оценочного </w:t>
            </w:r>
          </w:p>
          <w:p w:rsidR="00A34C2F" w:rsidRPr="000F769E" w:rsidRDefault="00A34C2F" w:rsidP="00BE1B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средства</w:t>
            </w:r>
          </w:p>
          <w:p w:rsidR="00A34C2F" w:rsidRPr="000F769E" w:rsidRDefault="00A34C2F" w:rsidP="00BE1B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фонде </w:t>
            </w:r>
          </w:p>
        </w:tc>
      </w:tr>
      <w:tr w:rsidR="00A34C2F" w:rsidRPr="009E7397" w:rsidTr="00BE1BEC">
        <w:trPr>
          <w:trHeight w:val="128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A34C2F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Коллоквиум</w:t>
            </w:r>
            <w:proofErr w:type="spellEnd"/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spacing w:line="235" w:lineRule="auto"/>
              <w:ind w:left="64" w:right="122" w:firstLine="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педагогического работника с </w:t>
            </w:r>
            <w:proofErr w:type="gramStart"/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spacing w:line="235" w:lineRule="auto"/>
              <w:ind w:righ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Вопросы по темам/разделам дисциплины </w:t>
            </w:r>
          </w:p>
        </w:tc>
      </w:tr>
      <w:tr w:rsidR="00A34C2F" w:rsidRPr="000F769E" w:rsidTr="00BE1BEC">
        <w:trPr>
          <w:trHeight w:val="128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A34C2F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ind w:left="64" w:right="12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Средство проверки умений применять полученные знания при письменном изложении отдельных вопросов. Подготовка презентации по реферату и доклад формируют навыки устных выступлений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ind w:right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Тематика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рефератов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4C2F" w:rsidRPr="000F769E" w:rsidTr="00BE1B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A34C2F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proofErr w:type="spellEnd"/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 стандартизированных заданий, позволяющая автоматизировать процедуру измерения уровня знаний и умений обучающихся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C2F" w:rsidRPr="000F769E" w:rsidRDefault="00A34C2F" w:rsidP="00BE1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Фонд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тестовых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spellEnd"/>
          </w:p>
        </w:tc>
      </w:tr>
      <w:tr w:rsidR="00A34C2F" w:rsidRPr="009E7397" w:rsidTr="00BE1B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C2F" w:rsidRPr="000F769E" w:rsidRDefault="00A34C2F" w:rsidP="00BE1BEC">
            <w:pPr>
              <w:spacing w:line="235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C2F" w:rsidRPr="000F769E" w:rsidRDefault="00A34C2F" w:rsidP="00BE1BEC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C2F" w:rsidRPr="000F769E" w:rsidRDefault="00A34C2F" w:rsidP="00BE1B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Комплект контрольных заданий по вариантам </w:t>
            </w:r>
          </w:p>
        </w:tc>
      </w:tr>
      <w:tr w:rsidR="00A34C2F" w:rsidRPr="009E7397" w:rsidTr="00BE1BE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C2F" w:rsidRPr="000F769E" w:rsidRDefault="00A34C2F" w:rsidP="00BE1BEC">
            <w:pPr>
              <w:spacing w:line="235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C2F" w:rsidRPr="000F769E" w:rsidRDefault="00A34C2F" w:rsidP="00BE1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769E">
              <w:rPr>
                <w:rFonts w:ascii="Times New Roman" w:hAnsi="Times New Roman" w:cs="Times New Roman"/>
                <w:sz w:val="24"/>
                <w:szCs w:val="24"/>
              </w:rPr>
              <w:t>Кейс-задача</w:t>
            </w:r>
            <w:proofErr w:type="spellEnd"/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C2F" w:rsidRPr="000F769E" w:rsidRDefault="00A34C2F" w:rsidP="00BE1BEC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Проблемное задание, в котором </w:t>
            </w:r>
            <w:proofErr w:type="gramStart"/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обучающемуся</w:t>
            </w:r>
            <w:proofErr w:type="gramEnd"/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предлагают осмыслить реальную профессионально-ориентированную ситуацию, необходимую для решения  данной проблемы.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C2F" w:rsidRPr="000F769E" w:rsidRDefault="00A34C2F" w:rsidP="00BE1B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для решения </w:t>
            </w:r>
            <w:proofErr w:type="spellStart"/>
            <w:proofErr w:type="gramStart"/>
            <w:r w:rsidRPr="000F76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кейс-задачи</w:t>
            </w:r>
            <w:proofErr w:type="spellEnd"/>
            <w:proofErr w:type="gramEnd"/>
          </w:p>
        </w:tc>
      </w:tr>
    </w:tbl>
    <w:p w:rsidR="00A34C2F" w:rsidRPr="00A34C2F" w:rsidRDefault="00A34C2F" w:rsidP="00A34C2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34C2F" w:rsidRPr="009E7397" w:rsidRDefault="002A7FB0" w:rsidP="009E7397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5.2. Оценочные средства </w:t>
      </w:r>
    </w:p>
    <w:p w:rsidR="00A34C2F" w:rsidRPr="00A34C2F" w:rsidRDefault="00A34C2F" w:rsidP="009E739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b/>
          <w:sz w:val="28"/>
          <w:szCs w:val="28"/>
          <w:lang w:val="ru-RU"/>
        </w:rPr>
        <w:t>ТЕМЫ РЕФЕРАТОВ</w:t>
      </w:r>
    </w:p>
    <w:p w:rsidR="00A34C2F" w:rsidRPr="00A34C2F" w:rsidRDefault="00A34C2F" w:rsidP="00A34C2F">
      <w:pPr>
        <w:tabs>
          <w:tab w:val="left" w:pos="5820"/>
        </w:tabs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1. Основные положения школы научного управления.</w:t>
      </w:r>
    </w:p>
    <w:p w:rsidR="00A34C2F" w:rsidRPr="00A34C2F" w:rsidRDefault="00A34C2F" w:rsidP="00A34C2F">
      <w:pPr>
        <w:tabs>
          <w:tab w:val="left" w:pos="5820"/>
        </w:tabs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2. Организационные структуры управления и тенденции их развития.</w:t>
      </w:r>
    </w:p>
    <w:p w:rsidR="00A34C2F" w:rsidRPr="00A34C2F" w:rsidRDefault="00A34C2F" w:rsidP="00A34C2F">
      <w:pPr>
        <w:tabs>
          <w:tab w:val="left" w:pos="5820"/>
        </w:tabs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3. Мотивация трудовой деятельности персонала организации.</w:t>
      </w:r>
    </w:p>
    <w:p w:rsidR="00A34C2F" w:rsidRPr="00A34C2F" w:rsidRDefault="00A34C2F" w:rsidP="00A34C2F">
      <w:pPr>
        <w:tabs>
          <w:tab w:val="left" w:pos="5820"/>
        </w:tabs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4. Содержание основных функций менеджмента.</w:t>
      </w:r>
    </w:p>
    <w:p w:rsidR="00A34C2F" w:rsidRPr="00A34C2F" w:rsidRDefault="00A34C2F" w:rsidP="00A34C2F">
      <w:pPr>
        <w:tabs>
          <w:tab w:val="left" w:pos="5820"/>
        </w:tabs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5. Процесс принятия управленческих решений.</w:t>
      </w:r>
    </w:p>
    <w:p w:rsidR="00A34C2F" w:rsidRPr="00A34C2F" w:rsidRDefault="00A34C2F" w:rsidP="00A34C2F">
      <w:pPr>
        <w:tabs>
          <w:tab w:val="left" w:pos="5820"/>
        </w:tabs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6. Социально-психологические методы управления персоналом.</w:t>
      </w:r>
    </w:p>
    <w:p w:rsidR="00A34C2F" w:rsidRPr="00A34C2F" w:rsidRDefault="00A34C2F" w:rsidP="00A34C2F">
      <w:pPr>
        <w:tabs>
          <w:tab w:val="left" w:pos="5820"/>
        </w:tabs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7. Современная управленческая парадигма.</w:t>
      </w:r>
    </w:p>
    <w:p w:rsidR="00A34C2F" w:rsidRPr="00A34C2F" w:rsidRDefault="00A34C2F" w:rsidP="00A34C2F">
      <w:pPr>
        <w:tabs>
          <w:tab w:val="left" w:pos="5820"/>
        </w:tabs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8. Принципы менеджмента и их практическое применение.</w:t>
      </w:r>
    </w:p>
    <w:p w:rsidR="00A34C2F" w:rsidRPr="00A34C2F" w:rsidRDefault="00A34C2F" w:rsidP="00A34C2F">
      <w:pPr>
        <w:tabs>
          <w:tab w:val="left" w:pos="5820"/>
        </w:tabs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lastRenderedPageBreak/>
        <w:t>9. Современные методы мотивации сотрудников.</w:t>
      </w:r>
    </w:p>
    <w:p w:rsidR="00A34C2F" w:rsidRPr="00A34C2F" w:rsidRDefault="00A34C2F" w:rsidP="00A34C2F">
      <w:pPr>
        <w:tabs>
          <w:tab w:val="left" w:pos="5820"/>
        </w:tabs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10. Методы менеджмента и их мотивационная направленность.</w:t>
      </w:r>
    </w:p>
    <w:p w:rsidR="00A34C2F" w:rsidRPr="00A34C2F" w:rsidRDefault="00A34C2F" w:rsidP="00A34C2F">
      <w:pPr>
        <w:tabs>
          <w:tab w:val="left" w:pos="5820"/>
        </w:tabs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11. Организационно-распорядительные методы управления.</w:t>
      </w:r>
    </w:p>
    <w:p w:rsidR="00A34C2F" w:rsidRPr="00A34C2F" w:rsidRDefault="00A34C2F" w:rsidP="00A34C2F">
      <w:pPr>
        <w:tabs>
          <w:tab w:val="left" w:pos="5820"/>
        </w:tabs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12. Управление организационными конфликтами.</w:t>
      </w:r>
    </w:p>
    <w:p w:rsidR="00A34C2F" w:rsidRPr="00A34C2F" w:rsidRDefault="00A34C2F" w:rsidP="00A34C2F">
      <w:pPr>
        <w:tabs>
          <w:tab w:val="left" w:pos="5820"/>
        </w:tabs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13. Сущность и содержание коммуникаций в организации.</w:t>
      </w:r>
    </w:p>
    <w:p w:rsidR="00A34C2F" w:rsidRPr="00A34C2F" w:rsidRDefault="00A34C2F" w:rsidP="00A34C2F">
      <w:pPr>
        <w:tabs>
          <w:tab w:val="left" w:pos="5820"/>
        </w:tabs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14. Тенденции развития организационных структур.</w:t>
      </w:r>
    </w:p>
    <w:p w:rsidR="00A34C2F" w:rsidRPr="00A34C2F" w:rsidRDefault="00A34C2F" w:rsidP="00A34C2F">
      <w:pPr>
        <w:tabs>
          <w:tab w:val="left" w:pos="5820"/>
        </w:tabs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15. Планирование как функция менеджмента.</w:t>
      </w:r>
    </w:p>
    <w:p w:rsidR="00A34C2F" w:rsidRPr="00A34C2F" w:rsidRDefault="00A34C2F" w:rsidP="00A34C2F">
      <w:pPr>
        <w:tabs>
          <w:tab w:val="left" w:pos="5820"/>
        </w:tabs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16. Персональный менеджмент.</w:t>
      </w:r>
    </w:p>
    <w:p w:rsidR="00A34C2F" w:rsidRPr="00A34C2F" w:rsidRDefault="00A34C2F" w:rsidP="00A34C2F">
      <w:pPr>
        <w:tabs>
          <w:tab w:val="left" w:pos="5820"/>
        </w:tabs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17. Содержание стратегического менеджмента.</w:t>
      </w:r>
    </w:p>
    <w:p w:rsidR="00A34C2F" w:rsidRPr="00A34C2F" w:rsidRDefault="00A34C2F" w:rsidP="00A34C2F">
      <w:pPr>
        <w:tabs>
          <w:tab w:val="left" w:pos="5820"/>
        </w:tabs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18. Базовые стратегии развития организации.</w:t>
      </w:r>
    </w:p>
    <w:p w:rsidR="00A34C2F" w:rsidRPr="00A34C2F" w:rsidRDefault="00A34C2F" w:rsidP="00A34C2F">
      <w:pPr>
        <w:tabs>
          <w:tab w:val="left" w:pos="5820"/>
        </w:tabs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19. Руководство и лидерство.</w:t>
      </w:r>
    </w:p>
    <w:p w:rsidR="00A34C2F" w:rsidRPr="00A34C2F" w:rsidRDefault="00A34C2F" w:rsidP="009E7397">
      <w:pPr>
        <w:widowControl w:val="0"/>
        <w:tabs>
          <w:tab w:val="left" w:pos="5820"/>
        </w:tabs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A34C2F">
        <w:rPr>
          <w:rFonts w:ascii="Times New Roman" w:hAnsi="Times New Roman" w:cs="Times New Roman"/>
          <w:sz w:val="28"/>
          <w:szCs w:val="28"/>
          <w:lang w:val="ru-RU"/>
        </w:rPr>
        <w:t>20. Современная управленческая парадигма.</w:t>
      </w:r>
    </w:p>
    <w:p w:rsidR="00A34C2F" w:rsidRPr="00A34C2F" w:rsidRDefault="00A34C2F" w:rsidP="00A34C2F">
      <w:pPr>
        <w:widowControl w:val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A7FB0" w:rsidRDefault="002A7FB0" w:rsidP="002A7FB0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Тестовые задания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47"/>
        <w:gridCol w:w="1040"/>
        <w:gridCol w:w="3544"/>
        <w:gridCol w:w="1275"/>
      </w:tblGrid>
      <w:tr w:rsidR="002A7FB0" w:rsidRPr="002A7FB0" w:rsidTr="002A7FB0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7FB0">
              <w:rPr>
                <w:rFonts w:ascii="Times New Roman" w:eastAsia="Calibri" w:hAnsi="Times New Roman" w:cs="Times New Roman"/>
                <w:b/>
                <w:bCs/>
              </w:rPr>
              <w:t>Вопрос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7FB0">
              <w:rPr>
                <w:rFonts w:ascii="Times New Roman" w:eastAsia="Calibri" w:hAnsi="Times New Roman" w:cs="Times New Roman"/>
                <w:b/>
                <w:bCs/>
              </w:rPr>
              <w:t>Ответ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ind w:left="-10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A7FB0">
              <w:rPr>
                <w:rFonts w:ascii="Times New Roman" w:eastAsia="Calibri" w:hAnsi="Times New Roman" w:cs="Times New Roman"/>
                <w:b/>
                <w:bCs/>
              </w:rPr>
              <w:t>Реализуемые</w:t>
            </w:r>
            <w:proofErr w:type="spellEnd"/>
            <w:r w:rsidRPr="002A7FB0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2A7FB0">
              <w:rPr>
                <w:rFonts w:ascii="Times New Roman" w:eastAsia="Calibri" w:hAnsi="Times New Roman" w:cs="Times New Roman"/>
                <w:b/>
                <w:bCs/>
              </w:rPr>
              <w:t>компетенции</w:t>
            </w:r>
            <w:proofErr w:type="spellEnd"/>
          </w:p>
        </w:tc>
      </w:tr>
      <w:tr w:rsidR="002A7FB0" w:rsidRPr="002A7FB0" w:rsidTr="009E7397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ind w:firstLine="666"/>
              <w:rPr>
                <w:lang w:eastAsia="en-US"/>
              </w:rPr>
            </w:pPr>
            <w:r w:rsidRPr="002A7FB0">
              <w:rPr>
                <w:b/>
                <w:lang w:eastAsia="en-US"/>
              </w:rPr>
              <w:t>Задание</w:t>
            </w:r>
            <w:r w:rsidRPr="002A7FB0">
              <w:rPr>
                <w:b/>
                <w:bCs/>
                <w:lang w:eastAsia="en-US"/>
              </w:rPr>
              <w:t xml:space="preserve"> 1. </w:t>
            </w:r>
            <w:r w:rsidRPr="002A7FB0">
              <w:rPr>
                <w:lang w:eastAsia="en-US"/>
              </w:rPr>
              <w:t>Размер партии n=6 шт. Размер передаточной партии p=3 шт.</w:t>
            </w: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Look w:val="04A0"/>
            </w:tblPr>
            <w:tblGrid>
              <w:gridCol w:w="2492"/>
              <w:gridCol w:w="747"/>
              <w:gridCol w:w="850"/>
              <w:gridCol w:w="1040"/>
            </w:tblGrid>
            <w:tr w:rsidR="002A7FB0" w:rsidRPr="009E7397" w:rsidTr="009E7397">
              <w:trPr>
                <w:tblCellSpacing w:w="15" w:type="dxa"/>
              </w:trPr>
              <w:tc>
                <w:tcPr>
                  <w:tcW w:w="24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9E7397" w:rsidRDefault="002A7FB0">
                  <w:pPr>
                    <w:spacing w:line="256" w:lineRule="auto"/>
                    <w:ind w:firstLine="666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7397">
                    <w:rPr>
                      <w:rFonts w:ascii="Times New Roman" w:hAnsi="Times New Roman" w:cs="Times New Roman"/>
                      <w:lang w:val="ru-RU"/>
                    </w:rPr>
                    <w:t xml:space="preserve">Показатели </w:t>
                  </w:r>
                </w:p>
              </w:tc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9E7397" w:rsidRDefault="002A7FB0">
                  <w:pPr>
                    <w:spacing w:line="256" w:lineRule="auto"/>
                    <w:ind w:firstLine="666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proofErr w:type="spellStart"/>
                  <w:r w:rsidRPr="009E7397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  <w:r w:rsidR="009E7397">
                    <w:rPr>
                      <w:rFonts w:ascii="Times New Roman" w:hAnsi="Times New Roman" w:cs="Times New Roman"/>
                      <w:lang w:val="ru-RU"/>
                    </w:rPr>
                    <w:t>О</w:t>
                  </w:r>
                  <w:r w:rsidRPr="009E7397">
                    <w:rPr>
                      <w:rFonts w:ascii="Times New Roman" w:hAnsi="Times New Roman" w:cs="Times New Roman"/>
                      <w:lang w:val="ru-RU"/>
                    </w:rPr>
                    <w:t>перация</w:t>
                  </w:r>
                  <w:proofErr w:type="spellEnd"/>
                  <w:r w:rsidRPr="009E7397">
                    <w:rPr>
                      <w:rFonts w:ascii="Times New Roman" w:hAnsi="Times New Roman" w:cs="Times New Roman"/>
                      <w:lang w:val="ru-RU"/>
                    </w:rPr>
                    <w:t xml:space="preserve"> 1</w:t>
                  </w:r>
                </w:p>
              </w:tc>
              <w:tc>
                <w:tcPr>
                  <w:tcW w:w="8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9E7397" w:rsidRDefault="002A7FB0" w:rsidP="009E7397">
                  <w:pPr>
                    <w:spacing w:line="256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7397">
                    <w:rPr>
                      <w:rFonts w:ascii="Times New Roman" w:hAnsi="Times New Roman" w:cs="Times New Roman"/>
                      <w:lang w:val="ru-RU"/>
                    </w:rPr>
                    <w:t>Операция 2</w:t>
                  </w:r>
                </w:p>
              </w:tc>
              <w:tc>
                <w:tcPr>
                  <w:tcW w:w="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9E7397" w:rsidRDefault="002A7FB0" w:rsidP="009E7397">
                  <w:pPr>
                    <w:spacing w:line="256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7397">
                    <w:rPr>
                      <w:rFonts w:ascii="Times New Roman" w:hAnsi="Times New Roman" w:cs="Times New Roman"/>
                      <w:lang w:val="ru-RU"/>
                    </w:rPr>
                    <w:t>Операция 3</w:t>
                  </w:r>
                </w:p>
              </w:tc>
            </w:tr>
            <w:tr w:rsidR="002A7FB0" w:rsidRPr="009E7397" w:rsidTr="009E7397">
              <w:trPr>
                <w:tblCellSpacing w:w="15" w:type="dxa"/>
              </w:trPr>
              <w:tc>
                <w:tcPr>
                  <w:tcW w:w="24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9E7397" w:rsidRDefault="002A7FB0">
                  <w:pPr>
                    <w:spacing w:line="256" w:lineRule="auto"/>
                    <w:ind w:firstLine="666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7397">
                    <w:rPr>
                      <w:rFonts w:ascii="Times New Roman" w:hAnsi="Times New Roman" w:cs="Times New Roman"/>
                      <w:lang w:val="ru-RU"/>
                    </w:rPr>
                    <w:t>Норма времени (</w:t>
                  </w:r>
                  <w:proofErr w:type="spellStart"/>
                  <w:r w:rsidRPr="009E7397">
                    <w:rPr>
                      <w:rFonts w:ascii="Times New Roman" w:hAnsi="Times New Roman" w:cs="Times New Roman"/>
                      <w:i/>
                      <w:iCs/>
                    </w:rPr>
                    <w:t>t</w:t>
                  </w:r>
                  <w:r w:rsidRPr="009E7397">
                    <w:rPr>
                      <w:rFonts w:ascii="Times New Roman" w:hAnsi="Times New Roman" w:cs="Times New Roman"/>
                      <w:i/>
                      <w:iCs/>
                      <w:vertAlign w:val="subscript"/>
                    </w:rPr>
                    <w:t>i</w:t>
                  </w:r>
                  <w:proofErr w:type="spellEnd"/>
                  <w:r w:rsidRPr="009E7397">
                    <w:rPr>
                      <w:rFonts w:ascii="Times New Roman" w:hAnsi="Times New Roman" w:cs="Times New Roman"/>
                      <w:lang w:val="ru-RU"/>
                    </w:rPr>
                    <w:t xml:space="preserve">),мин </w:t>
                  </w:r>
                </w:p>
              </w:tc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9E7397" w:rsidRDefault="002A7FB0">
                  <w:pPr>
                    <w:spacing w:line="256" w:lineRule="auto"/>
                    <w:ind w:firstLine="666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7397">
                    <w:rPr>
                      <w:rFonts w:ascii="Times New Roman" w:hAnsi="Times New Roman" w:cs="Times New Roman"/>
                      <w:lang w:val="ru-RU"/>
                    </w:rPr>
                    <w:t>3</w:t>
                  </w:r>
                </w:p>
              </w:tc>
              <w:tc>
                <w:tcPr>
                  <w:tcW w:w="8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9E7397" w:rsidRDefault="002A7FB0">
                  <w:pPr>
                    <w:spacing w:line="256" w:lineRule="auto"/>
                    <w:ind w:firstLine="666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7397">
                    <w:rPr>
                      <w:rFonts w:ascii="Times New Roman" w:hAnsi="Times New Roman" w:cs="Times New Roman"/>
                      <w:lang w:val="ru-RU"/>
                    </w:rPr>
                    <w:t>1</w:t>
                  </w:r>
                </w:p>
              </w:tc>
              <w:tc>
                <w:tcPr>
                  <w:tcW w:w="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9E7397" w:rsidRDefault="002A7FB0">
                  <w:pPr>
                    <w:spacing w:line="256" w:lineRule="auto"/>
                    <w:ind w:firstLine="666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7397">
                    <w:rPr>
                      <w:rFonts w:ascii="Times New Roman" w:hAnsi="Times New Roman" w:cs="Times New Roman"/>
                      <w:lang w:val="ru-RU"/>
                    </w:rPr>
                    <w:t>4</w:t>
                  </w:r>
                </w:p>
              </w:tc>
            </w:tr>
            <w:tr w:rsidR="002A7FB0" w:rsidRPr="009E7397" w:rsidTr="009E7397">
              <w:trPr>
                <w:tblCellSpacing w:w="15" w:type="dxa"/>
              </w:trPr>
              <w:tc>
                <w:tcPr>
                  <w:tcW w:w="24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9E7397" w:rsidRDefault="002A7FB0">
                  <w:pPr>
                    <w:spacing w:line="256" w:lineRule="auto"/>
                    <w:ind w:firstLine="666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7397">
                    <w:rPr>
                      <w:rFonts w:ascii="Times New Roman" w:hAnsi="Times New Roman" w:cs="Times New Roman"/>
                      <w:lang w:val="ru-RU"/>
                    </w:rPr>
                    <w:t>Число станков (</w:t>
                  </w:r>
                  <w:r w:rsidRPr="009E7397">
                    <w:rPr>
                      <w:rFonts w:ascii="Times New Roman" w:hAnsi="Times New Roman" w:cs="Times New Roman"/>
                      <w:i/>
                      <w:iCs/>
                      <w:lang w:val="ru-RU"/>
                    </w:rPr>
                    <w:t>с</w:t>
                  </w:r>
                  <w:proofErr w:type="spellStart"/>
                  <w:proofErr w:type="gramStart"/>
                  <w:r w:rsidRPr="009E7397">
                    <w:rPr>
                      <w:rFonts w:ascii="Times New Roman" w:hAnsi="Times New Roman" w:cs="Times New Roman"/>
                      <w:i/>
                      <w:iCs/>
                      <w:vertAlign w:val="subscript"/>
                    </w:rPr>
                    <w:t>i</w:t>
                  </w:r>
                  <w:proofErr w:type="spellEnd"/>
                  <w:proofErr w:type="gramEnd"/>
                  <w:r w:rsidRPr="009E7397">
                    <w:rPr>
                      <w:rFonts w:ascii="Times New Roman" w:hAnsi="Times New Roman" w:cs="Times New Roman"/>
                      <w:lang w:val="ru-RU"/>
                    </w:rPr>
                    <w:t xml:space="preserve">), ед. </w:t>
                  </w:r>
                </w:p>
              </w:tc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9E7397" w:rsidRDefault="002A7FB0">
                  <w:pPr>
                    <w:spacing w:line="256" w:lineRule="auto"/>
                    <w:ind w:firstLine="666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7397">
                    <w:rPr>
                      <w:rFonts w:ascii="Times New Roman" w:hAnsi="Times New Roman" w:cs="Times New Roman"/>
                      <w:lang w:val="ru-RU"/>
                    </w:rPr>
                    <w:t>1</w:t>
                  </w:r>
                </w:p>
              </w:tc>
              <w:tc>
                <w:tcPr>
                  <w:tcW w:w="8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9E7397" w:rsidRDefault="002A7FB0">
                  <w:pPr>
                    <w:spacing w:line="256" w:lineRule="auto"/>
                    <w:ind w:firstLine="666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7397">
                    <w:rPr>
                      <w:rFonts w:ascii="Times New Roman" w:hAnsi="Times New Roman" w:cs="Times New Roman"/>
                      <w:lang w:val="ru-RU"/>
                    </w:rPr>
                    <w:t>1</w:t>
                  </w:r>
                </w:p>
              </w:tc>
              <w:tc>
                <w:tcPr>
                  <w:tcW w:w="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9E7397" w:rsidRDefault="002A7FB0">
                  <w:pPr>
                    <w:spacing w:line="256" w:lineRule="auto"/>
                    <w:ind w:firstLine="666"/>
                    <w:jc w:val="center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 w:rsidRPr="009E7397">
                    <w:rPr>
                      <w:rFonts w:ascii="Times New Roman" w:hAnsi="Times New Roman" w:cs="Times New Roman"/>
                      <w:lang w:val="ru-RU"/>
                    </w:rPr>
                    <w:t>2</w:t>
                  </w:r>
                </w:p>
              </w:tc>
            </w:tr>
          </w:tbl>
          <w:p w:rsidR="002A7FB0" w:rsidRPr="004131E2" w:rsidRDefault="002A7FB0">
            <w:pPr>
              <w:spacing w:before="120" w:line="256" w:lineRule="auto"/>
              <w:ind w:firstLine="6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lang w:val="ru-RU"/>
              </w:rPr>
              <w:t xml:space="preserve">Чему равна длительность технологического цикла </w:t>
            </w:r>
            <w:proofErr w:type="spellStart"/>
            <w:r w:rsidRPr="004131E2">
              <w:rPr>
                <w:rFonts w:ascii="Times New Roman" w:hAnsi="Times New Roman" w:cs="Times New Roman"/>
                <w:lang w:val="ru-RU"/>
              </w:rPr>
              <w:t>механосборки</w:t>
            </w:r>
            <w:proofErr w:type="spellEnd"/>
            <w:r w:rsidRPr="004131E2">
              <w:rPr>
                <w:rFonts w:ascii="Times New Roman" w:hAnsi="Times New Roman" w:cs="Times New Roman"/>
                <w:lang w:val="ru-RU"/>
              </w:rPr>
              <w:t xml:space="preserve"> партии деталей при последовательном движении?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ind w:firstLine="601"/>
              <w:rPr>
                <w:lang w:eastAsia="en-US"/>
              </w:rPr>
            </w:pPr>
            <w:r w:rsidRPr="002A7FB0">
              <w:rPr>
                <w:iCs/>
                <w:lang w:eastAsia="en-US"/>
              </w:rPr>
              <w:t xml:space="preserve">При последовательном </w:t>
            </w:r>
            <w:r w:rsidRPr="002A7FB0">
              <w:rPr>
                <w:lang w:eastAsia="en-US"/>
              </w:rPr>
              <w:t>виде движения партии деталей по операциям технологический цикл изго</w:t>
            </w:r>
            <w:r w:rsidRPr="002A7FB0">
              <w:rPr>
                <w:lang w:eastAsia="en-US"/>
              </w:rPr>
              <w:softHyphen/>
              <w:t xml:space="preserve">товления партии </w:t>
            </w:r>
            <w:proofErr w:type="spellStart"/>
            <w:r w:rsidRPr="002A7FB0">
              <w:rPr>
                <w:i/>
                <w:iCs/>
                <w:lang w:eastAsia="en-US"/>
              </w:rPr>
              <w:t>n</w:t>
            </w:r>
            <w:proofErr w:type="spellEnd"/>
            <w:r w:rsidRPr="002A7FB0">
              <w:rPr>
                <w:i/>
                <w:iCs/>
                <w:lang w:eastAsia="en-US"/>
              </w:rPr>
              <w:t xml:space="preserve"> </w:t>
            </w:r>
            <w:r w:rsidRPr="002A7FB0">
              <w:rPr>
                <w:lang w:eastAsia="en-US"/>
              </w:rPr>
              <w:t xml:space="preserve">на </w:t>
            </w:r>
            <w:r w:rsidRPr="002A7FB0">
              <w:rPr>
                <w:i/>
                <w:iCs/>
                <w:lang w:eastAsia="en-US"/>
              </w:rPr>
              <w:t xml:space="preserve">т </w:t>
            </w:r>
            <w:r w:rsidRPr="002A7FB0">
              <w:rPr>
                <w:lang w:eastAsia="en-US"/>
              </w:rPr>
              <w:t>операциях равен:</w:t>
            </w:r>
          </w:p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rPr>
                <w:lang w:eastAsia="en-US"/>
              </w:rPr>
            </w:pPr>
            <w:r w:rsidRPr="002A7FB0">
              <w:rPr>
                <w:noProof/>
              </w:rPr>
              <w:drawing>
                <wp:inline distT="0" distB="0" distL="0" distR="0">
                  <wp:extent cx="971550" cy="581025"/>
                  <wp:effectExtent l="19050" t="0" r="0" b="0"/>
                  <wp:docPr id="13" name="Рисунок 2" descr="https://konspekta.net/stydopedyaru/baza1/2380396671439.files/image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s://konspekta.net/stydopedyaru/baza1/2380396671439.files/image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rPr>
                <w:lang w:eastAsia="en-US"/>
              </w:rPr>
            </w:pPr>
            <w:r w:rsidRPr="002A7FB0">
              <w:rPr>
                <w:lang w:eastAsia="en-US"/>
              </w:rPr>
              <w:t xml:space="preserve">где </w:t>
            </w:r>
            <w:proofErr w:type="spellStart"/>
            <w:r w:rsidRPr="002A7FB0">
              <w:rPr>
                <w:lang w:eastAsia="en-US"/>
              </w:rPr>
              <w:t>Т</w:t>
            </w:r>
            <w:r w:rsidRPr="002A7FB0">
              <w:rPr>
                <w:vertAlign w:val="subscript"/>
                <w:lang w:eastAsia="en-US"/>
              </w:rPr>
              <w:t>ц</w:t>
            </w:r>
            <w:proofErr w:type="spellEnd"/>
            <w:r w:rsidRPr="002A7FB0">
              <w:rPr>
                <w:lang w:eastAsia="en-US"/>
              </w:rPr>
              <w:t xml:space="preserve"> – технологический цикл операций;</w:t>
            </w:r>
          </w:p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rPr>
                <w:lang w:eastAsia="en-US"/>
              </w:rPr>
            </w:pPr>
            <w:proofErr w:type="spellStart"/>
            <w:r w:rsidRPr="002A7FB0">
              <w:rPr>
                <w:i/>
                <w:iCs/>
                <w:lang w:eastAsia="en-US"/>
              </w:rPr>
              <w:t>t</w:t>
            </w:r>
            <w:r w:rsidRPr="002A7FB0">
              <w:rPr>
                <w:i/>
                <w:iCs/>
                <w:vertAlign w:val="subscript"/>
                <w:lang w:eastAsia="en-US"/>
              </w:rPr>
              <w:t>i</w:t>
            </w:r>
            <w:proofErr w:type="spellEnd"/>
            <w:r w:rsidRPr="002A7FB0">
              <w:rPr>
                <w:lang w:eastAsia="en-US"/>
              </w:rPr>
              <w:t xml:space="preserve"> – норма времени на </w:t>
            </w:r>
            <w:proofErr w:type="spellStart"/>
            <w:r w:rsidRPr="002A7FB0">
              <w:rPr>
                <w:lang w:eastAsia="en-US"/>
              </w:rPr>
              <w:t>i-ю</w:t>
            </w:r>
            <w:proofErr w:type="spellEnd"/>
            <w:r w:rsidRPr="002A7FB0">
              <w:rPr>
                <w:lang w:eastAsia="en-US"/>
              </w:rPr>
              <w:t xml:space="preserve"> операцию;</w:t>
            </w:r>
          </w:p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rPr>
                <w:lang w:eastAsia="en-US"/>
              </w:rPr>
            </w:pPr>
            <w:proofErr w:type="spellStart"/>
            <w:r w:rsidRPr="002A7FB0">
              <w:rPr>
                <w:i/>
                <w:iCs/>
                <w:lang w:eastAsia="en-US"/>
              </w:rPr>
              <w:t>с</w:t>
            </w:r>
            <w:proofErr w:type="gramStart"/>
            <w:r w:rsidRPr="002A7FB0">
              <w:rPr>
                <w:i/>
                <w:iCs/>
                <w:vertAlign w:val="subscript"/>
                <w:lang w:eastAsia="en-US"/>
              </w:rPr>
              <w:t>i</w:t>
            </w:r>
            <w:proofErr w:type="spellEnd"/>
            <w:proofErr w:type="gramEnd"/>
            <w:r w:rsidRPr="002A7FB0">
              <w:rPr>
                <w:lang w:eastAsia="en-US"/>
              </w:rPr>
              <w:t xml:space="preserve"> – число рабочих мест на </w:t>
            </w:r>
            <w:proofErr w:type="spellStart"/>
            <w:r w:rsidRPr="002A7FB0">
              <w:rPr>
                <w:lang w:eastAsia="en-US"/>
              </w:rPr>
              <w:t>i-й</w:t>
            </w:r>
            <w:proofErr w:type="spellEnd"/>
            <w:r w:rsidRPr="002A7FB0">
              <w:rPr>
                <w:lang w:eastAsia="en-US"/>
              </w:rPr>
              <w:t xml:space="preserve"> операции.</w:t>
            </w:r>
          </w:p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rPr>
                <w:lang w:eastAsia="en-US"/>
              </w:rPr>
            </w:pPr>
          </w:p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rPr>
                <w:bCs/>
                <w:szCs w:val="32"/>
                <w:lang w:eastAsia="en-US"/>
              </w:rPr>
            </w:pPr>
            <w:r w:rsidRPr="002A7FB0">
              <w:rPr>
                <w:noProof/>
              </w:rPr>
              <w:drawing>
                <wp:inline distT="0" distB="0" distL="0" distR="0">
                  <wp:extent cx="2061210" cy="409623"/>
                  <wp:effectExtent l="19050" t="0" r="0" b="0"/>
                  <wp:docPr id="12" name="Рисунок 1" descr="https://konspekta.net/stydopedyaru/baza1/2380396671439.files/image02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konspekta.net/stydopedyaru/baza1/2380396671439.files/image0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097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ПК-5.1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ПК-5.2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>ПК-5.3</w:t>
            </w:r>
          </w:p>
        </w:tc>
      </w:tr>
      <w:tr w:rsidR="002A7FB0" w:rsidRPr="002A7FB0" w:rsidTr="009E7397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ind w:firstLine="666"/>
              <w:rPr>
                <w:lang w:eastAsia="en-US"/>
              </w:rPr>
            </w:pPr>
            <w:r w:rsidRPr="002A7FB0">
              <w:rPr>
                <w:b/>
                <w:lang w:eastAsia="en-US"/>
              </w:rPr>
              <w:t>Задание</w:t>
            </w:r>
            <w:r w:rsidRPr="002A7FB0">
              <w:rPr>
                <w:b/>
                <w:bCs/>
                <w:lang w:eastAsia="en-US"/>
              </w:rPr>
              <w:t xml:space="preserve"> 2. </w:t>
            </w:r>
            <w:r w:rsidRPr="002A7FB0">
              <w:rPr>
                <w:lang w:eastAsia="en-US"/>
              </w:rPr>
              <w:t>Размер партии n=6 шт. Размер передаточной партии p=3 шт.</w:t>
            </w: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Look w:val="04A0"/>
            </w:tblPr>
            <w:tblGrid>
              <w:gridCol w:w="2492"/>
              <w:gridCol w:w="747"/>
              <w:gridCol w:w="850"/>
              <w:gridCol w:w="851"/>
            </w:tblGrid>
            <w:tr w:rsidR="002A7FB0" w:rsidRPr="009E7397">
              <w:trPr>
                <w:tblCellSpacing w:w="15" w:type="dxa"/>
              </w:trPr>
              <w:tc>
                <w:tcPr>
                  <w:tcW w:w="24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lastRenderedPageBreak/>
                    <w:t xml:space="preserve">Показатели </w:t>
                  </w:r>
                </w:p>
              </w:tc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>Операция 1</w:t>
                  </w:r>
                </w:p>
              </w:tc>
              <w:tc>
                <w:tcPr>
                  <w:tcW w:w="8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>Операция 2</w:t>
                  </w:r>
                </w:p>
              </w:tc>
              <w:tc>
                <w:tcPr>
                  <w:tcW w:w="8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>Операция 3</w:t>
                  </w:r>
                </w:p>
              </w:tc>
            </w:tr>
            <w:tr w:rsidR="002A7FB0" w:rsidRPr="009E7397">
              <w:trPr>
                <w:tblCellSpacing w:w="15" w:type="dxa"/>
              </w:trPr>
              <w:tc>
                <w:tcPr>
                  <w:tcW w:w="24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>Норма времени (</w:t>
                  </w:r>
                  <w:proofErr w:type="spellStart"/>
                  <w:r w:rsidRPr="002A7FB0">
                    <w:rPr>
                      <w:rFonts w:ascii="Times New Roman" w:hAnsi="Times New Roman" w:cs="Times New Roman"/>
                      <w:i/>
                      <w:iCs/>
                    </w:rPr>
                    <w:t>t</w:t>
                  </w:r>
                  <w:r w:rsidRPr="002A7FB0">
                    <w:rPr>
                      <w:rFonts w:ascii="Times New Roman" w:hAnsi="Times New Roman" w:cs="Times New Roman"/>
                      <w:i/>
                      <w:iCs/>
                      <w:vertAlign w:val="subscript"/>
                    </w:rPr>
                    <w:t>i</w:t>
                  </w:r>
                  <w:proofErr w:type="spellEnd"/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 xml:space="preserve">),мин </w:t>
                  </w:r>
                </w:p>
              </w:tc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>3</w:t>
                  </w:r>
                </w:p>
              </w:tc>
              <w:tc>
                <w:tcPr>
                  <w:tcW w:w="8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>1</w:t>
                  </w:r>
                </w:p>
              </w:tc>
              <w:tc>
                <w:tcPr>
                  <w:tcW w:w="8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>4</w:t>
                  </w:r>
                </w:p>
              </w:tc>
            </w:tr>
            <w:tr w:rsidR="002A7FB0" w:rsidRPr="009E7397">
              <w:trPr>
                <w:tblCellSpacing w:w="15" w:type="dxa"/>
              </w:trPr>
              <w:tc>
                <w:tcPr>
                  <w:tcW w:w="24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>Число станков (</w:t>
                  </w:r>
                  <w:r w:rsidRPr="004131E2">
                    <w:rPr>
                      <w:rFonts w:ascii="Times New Roman" w:hAnsi="Times New Roman" w:cs="Times New Roman"/>
                      <w:i/>
                      <w:iCs/>
                      <w:lang w:val="ru-RU"/>
                    </w:rPr>
                    <w:t>с</w:t>
                  </w:r>
                  <w:proofErr w:type="spellStart"/>
                  <w:proofErr w:type="gramStart"/>
                  <w:r w:rsidRPr="002A7FB0">
                    <w:rPr>
                      <w:rFonts w:ascii="Times New Roman" w:hAnsi="Times New Roman" w:cs="Times New Roman"/>
                      <w:i/>
                      <w:iCs/>
                      <w:vertAlign w:val="subscript"/>
                    </w:rPr>
                    <w:t>i</w:t>
                  </w:r>
                  <w:proofErr w:type="spellEnd"/>
                  <w:proofErr w:type="gramEnd"/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 xml:space="preserve">), ед. </w:t>
                  </w:r>
                </w:p>
              </w:tc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>1</w:t>
                  </w:r>
                </w:p>
              </w:tc>
              <w:tc>
                <w:tcPr>
                  <w:tcW w:w="8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>1</w:t>
                  </w:r>
                </w:p>
              </w:tc>
              <w:tc>
                <w:tcPr>
                  <w:tcW w:w="8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>2</w:t>
                  </w:r>
                </w:p>
              </w:tc>
            </w:tr>
          </w:tbl>
          <w:p w:rsidR="002A7FB0" w:rsidRPr="004131E2" w:rsidRDefault="002A7FB0">
            <w:pPr>
              <w:spacing w:line="256" w:lineRule="auto"/>
              <w:ind w:firstLine="41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lang w:val="ru-RU"/>
              </w:rPr>
              <w:t xml:space="preserve">Чему равна длительность технологического цикла </w:t>
            </w:r>
            <w:proofErr w:type="spellStart"/>
            <w:r w:rsidRPr="004131E2">
              <w:rPr>
                <w:rFonts w:ascii="Times New Roman" w:hAnsi="Times New Roman" w:cs="Times New Roman"/>
                <w:lang w:val="ru-RU"/>
              </w:rPr>
              <w:t>механосборки</w:t>
            </w:r>
            <w:proofErr w:type="spellEnd"/>
            <w:r w:rsidRPr="004131E2">
              <w:rPr>
                <w:rFonts w:ascii="Times New Roman" w:hAnsi="Times New Roman" w:cs="Times New Roman"/>
                <w:lang w:val="ru-RU"/>
              </w:rPr>
              <w:t xml:space="preserve"> партии деталей при параллельном движении?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ind w:firstLine="601"/>
              <w:rPr>
                <w:lang w:eastAsia="en-US"/>
              </w:rPr>
            </w:pPr>
            <w:r w:rsidRPr="002A7FB0">
              <w:rPr>
                <w:iCs/>
                <w:lang w:eastAsia="en-US"/>
              </w:rPr>
              <w:lastRenderedPageBreak/>
              <w:t xml:space="preserve">При параллельном </w:t>
            </w:r>
            <w:r w:rsidRPr="002A7FB0">
              <w:rPr>
                <w:lang w:eastAsia="en-US"/>
              </w:rPr>
              <w:t xml:space="preserve">виде движения партии деталей по операциям величина </w:t>
            </w:r>
            <w:proofErr w:type="spellStart"/>
            <w:r w:rsidRPr="002A7FB0">
              <w:rPr>
                <w:lang w:eastAsia="en-US"/>
              </w:rPr>
              <w:t>Т</w:t>
            </w:r>
            <w:r w:rsidRPr="002A7FB0">
              <w:rPr>
                <w:vertAlign w:val="subscript"/>
                <w:lang w:eastAsia="en-US"/>
              </w:rPr>
              <w:t>ц</w:t>
            </w:r>
            <w:proofErr w:type="spellEnd"/>
            <w:r w:rsidRPr="002A7FB0">
              <w:rPr>
                <w:vertAlign w:val="subscript"/>
                <w:lang w:eastAsia="en-US"/>
              </w:rPr>
              <w:t xml:space="preserve"> </w:t>
            </w:r>
            <w:r w:rsidRPr="002A7FB0">
              <w:rPr>
                <w:lang w:eastAsia="en-US"/>
              </w:rPr>
              <w:lastRenderedPageBreak/>
              <w:t>технологического цикла в общем виде определяется по формуле:</w:t>
            </w:r>
          </w:p>
          <w:p w:rsidR="002A7FB0" w:rsidRPr="002A7FB0" w:rsidRDefault="002A7FB0" w:rsidP="009E7397">
            <w:pPr>
              <w:pStyle w:val="aa"/>
              <w:spacing w:before="0" w:beforeAutospacing="0" w:after="0" w:afterAutospacing="0" w:line="256" w:lineRule="auto"/>
              <w:ind w:right="176" w:firstLine="34"/>
              <w:rPr>
                <w:lang w:eastAsia="en-US"/>
              </w:rPr>
            </w:pPr>
            <w:r w:rsidRPr="002A7FB0">
              <w:rPr>
                <w:noProof/>
              </w:rPr>
              <w:drawing>
                <wp:inline distT="0" distB="0" distL="0" distR="0">
                  <wp:extent cx="2030730" cy="579120"/>
                  <wp:effectExtent l="19050" t="0" r="7620" b="0"/>
                  <wp:docPr id="3" name="Рисунок 6" descr="https://konspekta.net/stydopedyaru/baza1/2380396671439.files/image02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s://konspekta.net/stydopedyaru/baza1/2380396671439.files/image02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41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ind w:firstLine="601"/>
              <w:rPr>
                <w:lang w:eastAsia="en-US"/>
              </w:rPr>
            </w:pPr>
            <w:r w:rsidRPr="002A7FB0">
              <w:rPr>
                <w:lang w:eastAsia="en-US"/>
              </w:rPr>
              <w:t xml:space="preserve">где </w:t>
            </w:r>
            <w:proofErr w:type="spellStart"/>
            <w:proofErr w:type="gramStart"/>
            <w:r w:rsidRPr="002A7FB0">
              <w:rPr>
                <w:i/>
                <w:iCs/>
                <w:lang w:eastAsia="en-US"/>
              </w:rPr>
              <w:t>t</w:t>
            </w:r>
            <w:proofErr w:type="gramEnd"/>
            <w:r w:rsidRPr="002A7FB0">
              <w:rPr>
                <w:vertAlign w:val="subscript"/>
                <w:lang w:eastAsia="en-US"/>
              </w:rPr>
              <w:t>гл</w:t>
            </w:r>
            <w:proofErr w:type="spellEnd"/>
            <w:r w:rsidRPr="002A7FB0">
              <w:rPr>
                <w:lang w:eastAsia="en-US"/>
              </w:rPr>
              <w:t xml:space="preserve"> – штучное время главной, т.е. наиболее продолжительной, опера</w:t>
            </w:r>
            <w:r w:rsidRPr="002A7FB0">
              <w:rPr>
                <w:lang w:eastAsia="en-US"/>
              </w:rPr>
              <w:softHyphen/>
              <w:t>ции.</w:t>
            </w:r>
          </w:p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ind w:firstLine="601"/>
              <w:rPr>
                <w:lang w:eastAsia="en-US"/>
              </w:rPr>
            </w:pPr>
            <w:r w:rsidRPr="002A7FB0">
              <w:rPr>
                <w:lang w:eastAsia="en-US"/>
              </w:rPr>
              <w:t xml:space="preserve">При выполнении некоторых операций одновременно на нескольких рабочих местах величина </w:t>
            </w:r>
            <w:proofErr w:type="spellStart"/>
            <w:proofErr w:type="gramStart"/>
            <w:r w:rsidRPr="002A7FB0">
              <w:rPr>
                <w:i/>
                <w:iCs/>
                <w:lang w:eastAsia="en-US"/>
              </w:rPr>
              <w:t>t</w:t>
            </w:r>
            <w:proofErr w:type="gramEnd"/>
            <w:r w:rsidRPr="002A7FB0">
              <w:rPr>
                <w:vertAlign w:val="subscript"/>
                <w:lang w:eastAsia="en-US"/>
              </w:rPr>
              <w:t>гл</w:t>
            </w:r>
            <w:proofErr w:type="spellEnd"/>
            <w:r w:rsidRPr="002A7FB0">
              <w:rPr>
                <w:lang w:eastAsia="en-US"/>
              </w:rPr>
              <w:t xml:space="preserve"> определяется как</w:t>
            </w:r>
          </w:p>
          <w:p w:rsidR="002A7FB0" w:rsidRPr="002A7FB0" w:rsidRDefault="002A7FB0" w:rsidP="009E7397">
            <w:pPr>
              <w:pStyle w:val="aa"/>
              <w:spacing w:before="0" w:beforeAutospacing="0" w:after="0" w:afterAutospacing="0" w:line="256" w:lineRule="auto"/>
              <w:ind w:firstLine="34"/>
              <w:rPr>
                <w:lang w:eastAsia="en-US"/>
              </w:rPr>
            </w:pPr>
            <w:r w:rsidRPr="002A7FB0">
              <w:rPr>
                <w:noProof/>
              </w:rPr>
              <w:drawing>
                <wp:inline distT="0" distB="0" distL="0" distR="0">
                  <wp:extent cx="1133475" cy="390525"/>
                  <wp:effectExtent l="19050" t="0" r="9525" b="0"/>
                  <wp:docPr id="4" name="Рисунок 5" descr="https://konspekta.net/stydopedyaru/baza1/2380396671439.files/image0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s://konspekta.net/stydopedyaru/baza1/2380396671439.files/image0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7FB0" w:rsidRPr="002A7FB0" w:rsidRDefault="002A7FB0" w:rsidP="009E7397">
            <w:pPr>
              <w:pStyle w:val="aa"/>
              <w:spacing w:before="0" w:beforeAutospacing="0" w:after="0" w:afterAutospacing="0" w:line="256" w:lineRule="auto"/>
              <w:rPr>
                <w:lang w:eastAsia="en-US"/>
              </w:rPr>
            </w:pPr>
            <w:r w:rsidRPr="002A7FB0">
              <w:rPr>
                <w:noProof/>
              </w:rPr>
              <w:drawing>
                <wp:inline distT="0" distB="0" distL="0" distR="0">
                  <wp:extent cx="2105025" cy="409575"/>
                  <wp:effectExtent l="19050" t="0" r="9525" b="0"/>
                  <wp:docPr id="5" name="Рисунок 4" descr="https://konspekta.net/stydopedyaru/baza1/2380396671439.files/image03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s://konspekta.net/stydopedyaru/baza1/2380396671439.files/image03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7FB0" w:rsidRPr="002A7FB0" w:rsidRDefault="002A7FB0" w:rsidP="009E7397">
            <w:pPr>
              <w:pStyle w:val="aa"/>
              <w:spacing w:before="0" w:beforeAutospacing="0" w:after="0" w:afterAutospacing="0" w:line="256" w:lineRule="auto"/>
              <w:ind w:firstLine="34"/>
              <w:rPr>
                <w:lang w:eastAsia="en-US"/>
              </w:rPr>
            </w:pPr>
            <w:r w:rsidRPr="002A7FB0">
              <w:rPr>
                <w:noProof/>
              </w:rPr>
              <w:drawing>
                <wp:inline distT="0" distB="0" distL="0" distR="0">
                  <wp:extent cx="1916264" cy="409575"/>
                  <wp:effectExtent l="19050" t="0" r="7786" b="0"/>
                  <wp:docPr id="6" name="Рисунок 3" descr="https://konspekta.net/stydopedyaru/baza1/2380396671439.files/image03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s://konspekta.net/stydopedyaru/baza1/2380396671439.files/image0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6264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7FB0" w:rsidRPr="002A7FB0" w:rsidRDefault="002A7FB0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lastRenderedPageBreak/>
              <w:t xml:space="preserve">ПК-5.1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ПК-5.2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lastRenderedPageBreak/>
              <w:t>ПК-5.3</w:t>
            </w:r>
          </w:p>
        </w:tc>
      </w:tr>
      <w:tr w:rsidR="002A7FB0" w:rsidRPr="002A7FB0" w:rsidTr="009E7397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ind w:firstLine="666"/>
              <w:rPr>
                <w:lang w:eastAsia="en-US"/>
              </w:rPr>
            </w:pPr>
            <w:r w:rsidRPr="002A7FB0">
              <w:rPr>
                <w:b/>
                <w:lang w:eastAsia="en-US"/>
              </w:rPr>
              <w:lastRenderedPageBreak/>
              <w:t>Задание</w:t>
            </w:r>
            <w:r w:rsidRPr="002A7FB0">
              <w:rPr>
                <w:b/>
                <w:bCs/>
                <w:lang w:eastAsia="en-US"/>
              </w:rPr>
              <w:t xml:space="preserve"> 3. </w:t>
            </w:r>
            <w:r w:rsidRPr="002A7FB0">
              <w:rPr>
                <w:lang w:eastAsia="en-US"/>
              </w:rPr>
              <w:t>Размер партии n=6 шт. Размер передаточной партии p=3 шт.</w:t>
            </w: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Look w:val="04A0"/>
            </w:tblPr>
            <w:tblGrid>
              <w:gridCol w:w="2492"/>
              <w:gridCol w:w="747"/>
              <w:gridCol w:w="850"/>
              <w:gridCol w:w="851"/>
            </w:tblGrid>
            <w:tr w:rsidR="002A7FB0" w:rsidRPr="009E7397">
              <w:trPr>
                <w:tblCellSpacing w:w="15" w:type="dxa"/>
              </w:trPr>
              <w:tc>
                <w:tcPr>
                  <w:tcW w:w="24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 xml:space="preserve">Показатели </w:t>
                  </w:r>
                </w:p>
              </w:tc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>Операция 1</w:t>
                  </w:r>
                </w:p>
              </w:tc>
              <w:tc>
                <w:tcPr>
                  <w:tcW w:w="8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>Операция 2</w:t>
                  </w:r>
                </w:p>
              </w:tc>
              <w:tc>
                <w:tcPr>
                  <w:tcW w:w="8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>Операция 3</w:t>
                  </w:r>
                </w:p>
              </w:tc>
            </w:tr>
            <w:tr w:rsidR="002A7FB0" w:rsidRPr="009E7397">
              <w:trPr>
                <w:tblCellSpacing w:w="15" w:type="dxa"/>
              </w:trPr>
              <w:tc>
                <w:tcPr>
                  <w:tcW w:w="24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>Норма времени (</w:t>
                  </w:r>
                  <w:proofErr w:type="spellStart"/>
                  <w:r w:rsidRPr="002A7FB0">
                    <w:rPr>
                      <w:rFonts w:ascii="Times New Roman" w:hAnsi="Times New Roman" w:cs="Times New Roman"/>
                      <w:i/>
                      <w:iCs/>
                    </w:rPr>
                    <w:t>t</w:t>
                  </w:r>
                  <w:r w:rsidRPr="002A7FB0">
                    <w:rPr>
                      <w:rFonts w:ascii="Times New Roman" w:hAnsi="Times New Roman" w:cs="Times New Roman"/>
                      <w:i/>
                      <w:iCs/>
                      <w:vertAlign w:val="subscript"/>
                    </w:rPr>
                    <w:t>i</w:t>
                  </w:r>
                  <w:proofErr w:type="spellEnd"/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 xml:space="preserve">),мин </w:t>
                  </w:r>
                </w:p>
              </w:tc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>3</w:t>
                  </w:r>
                </w:p>
              </w:tc>
              <w:tc>
                <w:tcPr>
                  <w:tcW w:w="8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>1</w:t>
                  </w:r>
                </w:p>
              </w:tc>
              <w:tc>
                <w:tcPr>
                  <w:tcW w:w="8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>4</w:t>
                  </w:r>
                </w:p>
              </w:tc>
            </w:tr>
            <w:tr w:rsidR="002A7FB0" w:rsidRPr="009E7397">
              <w:trPr>
                <w:tblCellSpacing w:w="15" w:type="dxa"/>
              </w:trPr>
              <w:tc>
                <w:tcPr>
                  <w:tcW w:w="24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>Число станков (</w:t>
                  </w:r>
                  <w:r w:rsidRPr="004131E2">
                    <w:rPr>
                      <w:rFonts w:ascii="Times New Roman" w:hAnsi="Times New Roman" w:cs="Times New Roman"/>
                      <w:i/>
                      <w:iCs/>
                      <w:lang w:val="ru-RU"/>
                    </w:rPr>
                    <w:t>с</w:t>
                  </w:r>
                  <w:proofErr w:type="spellStart"/>
                  <w:proofErr w:type="gramStart"/>
                  <w:r w:rsidRPr="002A7FB0">
                    <w:rPr>
                      <w:rFonts w:ascii="Times New Roman" w:hAnsi="Times New Roman" w:cs="Times New Roman"/>
                      <w:i/>
                      <w:iCs/>
                      <w:vertAlign w:val="subscript"/>
                    </w:rPr>
                    <w:t>i</w:t>
                  </w:r>
                  <w:proofErr w:type="spellEnd"/>
                  <w:proofErr w:type="gramEnd"/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 xml:space="preserve">), ед. </w:t>
                  </w:r>
                </w:p>
              </w:tc>
              <w:tc>
                <w:tcPr>
                  <w:tcW w:w="7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>1</w:t>
                  </w:r>
                </w:p>
              </w:tc>
              <w:tc>
                <w:tcPr>
                  <w:tcW w:w="8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>1</w:t>
                  </w:r>
                </w:p>
              </w:tc>
              <w:tc>
                <w:tcPr>
                  <w:tcW w:w="8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A7FB0" w:rsidRPr="004131E2" w:rsidRDefault="002A7FB0">
                  <w:pPr>
                    <w:spacing w:line="25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4131E2">
                    <w:rPr>
                      <w:rFonts w:ascii="Times New Roman" w:hAnsi="Times New Roman" w:cs="Times New Roman"/>
                      <w:lang w:val="ru-RU"/>
                    </w:rPr>
                    <w:t>2</w:t>
                  </w:r>
                </w:p>
              </w:tc>
            </w:tr>
          </w:tbl>
          <w:p w:rsidR="002A7FB0" w:rsidRPr="004131E2" w:rsidRDefault="002A7FB0">
            <w:pPr>
              <w:spacing w:line="256" w:lineRule="auto"/>
              <w:ind w:firstLine="41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A7FB0">
              <w:rPr>
                <w:rFonts w:ascii="Times New Roman" w:hAnsi="Times New Roman" w:cs="Times New Roman"/>
              </w:rPr>
              <w:t> </w:t>
            </w:r>
            <w:r w:rsidRPr="004131E2">
              <w:rPr>
                <w:rFonts w:ascii="Times New Roman" w:hAnsi="Times New Roman" w:cs="Times New Roman"/>
                <w:lang w:val="ru-RU"/>
              </w:rPr>
              <w:t xml:space="preserve">Чему равна длительность технологического цикла </w:t>
            </w:r>
            <w:proofErr w:type="spellStart"/>
            <w:r w:rsidRPr="004131E2">
              <w:rPr>
                <w:rFonts w:ascii="Times New Roman" w:hAnsi="Times New Roman" w:cs="Times New Roman"/>
                <w:lang w:val="ru-RU"/>
              </w:rPr>
              <w:t>механосборки</w:t>
            </w:r>
            <w:proofErr w:type="spellEnd"/>
            <w:r w:rsidRPr="004131E2">
              <w:rPr>
                <w:rFonts w:ascii="Times New Roman" w:hAnsi="Times New Roman" w:cs="Times New Roman"/>
                <w:lang w:val="ru-RU"/>
              </w:rPr>
              <w:t xml:space="preserve"> партии деталей при параллельно-последовательном движении?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B0" w:rsidRPr="002A7FB0" w:rsidRDefault="009E7397" w:rsidP="009E7397">
            <w:pPr>
              <w:pStyle w:val="aa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 xml:space="preserve">При </w:t>
            </w:r>
            <w:r w:rsidR="002A7FB0" w:rsidRPr="002A7FB0">
              <w:rPr>
                <w:iCs/>
                <w:lang w:eastAsia="en-US"/>
              </w:rPr>
              <w:t xml:space="preserve">параллельно-последовательном вид </w:t>
            </w:r>
            <w:r w:rsidR="002A7FB0" w:rsidRPr="002A7FB0">
              <w:rPr>
                <w:lang w:eastAsia="en-US"/>
              </w:rPr>
              <w:t>движения партии деталей по опе</w:t>
            </w:r>
            <w:r w:rsidR="002A7FB0" w:rsidRPr="002A7FB0">
              <w:rPr>
                <w:lang w:eastAsia="en-US"/>
              </w:rPr>
              <w:softHyphen/>
              <w:t>рациям величина технологического цикла определяется путем вычита</w:t>
            </w:r>
            <w:r w:rsidR="002A7FB0" w:rsidRPr="002A7FB0">
              <w:rPr>
                <w:lang w:eastAsia="en-US"/>
              </w:rPr>
              <w:softHyphen/>
              <w:t xml:space="preserve">ния из величины </w:t>
            </w:r>
            <w:proofErr w:type="spellStart"/>
            <w:r w:rsidR="002A7FB0" w:rsidRPr="002A7FB0">
              <w:rPr>
                <w:lang w:eastAsia="en-US"/>
              </w:rPr>
              <w:t>Т</w:t>
            </w:r>
            <w:r w:rsidR="002A7FB0" w:rsidRPr="002A7FB0">
              <w:rPr>
                <w:vertAlign w:val="subscript"/>
                <w:lang w:eastAsia="en-US"/>
              </w:rPr>
              <w:t>ц</w:t>
            </w:r>
            <w:proofErr w:type="spellEnd"/>
            <w:r w:rsidR="002A7FB0" w:rsidRPr="002A7FB0">
              <w:rPr>
                <w:lang w:eastAsia="en-US"/>
              </w:rPr>
              <w:t xml:space="preserve"> для последовательного вида движения времени па</w:t>
            </w:r>
            <w:r w:rsidR="002A7FB0" w:rsidRPr="002A7FB0">
              <w:rPr>
                <w:lang w:eastAsia="en-US"/>
              </w:rPr>
              <w:softHyphen/>
              <w:t>раллельного выполнения отдельных операций:</w:t>
            </w:r>
          </w:p>
          <w:p w:rsidR="002A7FB0" w:rsidRPr="002A7FB0" w:rsidRDefault="002A7FB0" w:rsidP="009E7397">
            <w:pPr>
              <w:pStyle w:val="aa"/>
              <w:spacing w:before="0" w:beforeAutospacing="0" w:after="0" w:afterAutospacing="0" w:line="256" w:lineRule="auto"/>
              <w:ind w:firstLine="34"/>
              <w:rPr>
                <w:lang w:eastAsia="en-US"/>
              </w:rPr>
            </w:pPr>
            <w:r w:rsidRPr="002A7FB0">
              <w:rPr>
                <w:noProof/>
              </w:rPr>
              <w:drawing>
                <wp:inline distT="0" distB="0" distL="0" distR="0">
                  <wp:extent cx="1913449" cy="596348"/>
                  <wp:effectExtent l="19050" t="0" r="0" b="0"/>
                  <wp:docPr id="7" name="Рисунок 11" descr="https://konspekta.net/stydopedyaru/baza1/2380396671439.files/image0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s://konspekta.net/stydopedyaru/baza1/2380396671439.files/image0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5407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ind w:firstLine="601"/>
              <w:rPr>
                <w:lang w:eastAsia="en-US"/>
              </w:rPr>
            </w:pPr>
            <w:r w:rsidRPr="002A7FB0">
              <w:rPr>
                <w:lang w:eastAsia="en-US"/>
              </w:rPr>
              <w:t xml:space="preserve">где </w:t>
            </w:r>
            <w:r w:rsidRPr="002A7FB0">
              <w:rPr>
                <w:noProof/>
              </w:rPr>
              <w:drawing>
                <wp:inline distT="0" distB="0" distL="0" distR="0">
                  <wp:extent cx="609600" cy="342900"/>
                  <wp:effectExtent l="19050" t="0" r="0" b="0"/>
                  <wp:docPr id="8" name="Рисунок 10" descr="https://konspekta.net/stydopedyaru/baza1/2380396671439.files/image0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https://konspekta.net/stydopedyaru/baza1/2380396671439.files/image0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A7FB0">
              <w:rPr>
                <w:lang w:eastAsia="en-US"/>
              </w:rPr>
              <w:t xml:space="preserve"> – наиболее </w:t>
            </w:r>
            <w:proofErr w:type="gramStart"/>
            <w:r w:rsidRPr="002A7FB0">
              <w:rPr>
                <w:lang w:eastAsia="en-US"/>
              </w:rPr>
              <w:t>короткая</w:t>
            </w:r>
            <w:proofErr w:type="gramEnd"/>
            <w:r w:rsidRPr="002A7FB0">
              <w:rPr>
                <w:lang w:eastAsia="en-US"/>
              </w:rPr>
              <w:t xml:space="preserve"> из двух смежных операций.</w:t>
            </w:r>
          </w:p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ind w:firstLine="601"/>
              <w:rPr>
                <w:lang w:eastAsia="en-US"/>
              </w:rPr>
            </w:pPr>
          </w:p>
          <w:p w:rsidR="002A7FB0" w:rsidRPr="002A7FB0" w:rsidRDefault="002A7FB0" w:rsidP="009E7397">
            <w:pPr>
              <w:pStyle w:val="aa"/>
              <w:spacing w:before="0" w:beforeAutospacing="0" w:after="0" w:afterAutospacing="0" w:line="256" w:lineRule="auto"/>
              <w:ind w:firstLine="34"/>
              <w:rPr>
                <w:lang w:eastAsia="en-US"/>
              </w:rPr>
            </w:pPr>
            <w:r w:rsidRPr="002A7FB0">
              <w:rPr>
                <w:noProof/>
              </w:rPr>
              <w:drawing>
                <wp:inline distT="0" distB="0" distL="0" distR="0">
                  <wp:extent cx="1769993" cy="437322"/>
                  <wp:effectExtent l="19050" t="0" r="1657" b="0"/>
                  <wp:docPr id="9" name="Рисунок 9" descr="https://konspekta.net/stydopedyaru/baza1/2380396671439.files/image03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https://konspekta.net/stydopedyaru/baza1/2380396671439.files/image03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3344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7FB0" w:rsidRPr="002A7FB0" w:rsidRDefault="002A7FB0" w:rsidP="009E7397">
            <w:pPr>
              <w:pStyle w:val="aa"/>
              <w:spacing w:before="0" w:beforeAutospacing="0" w:after="0" w:afterAutospacing="0" w:line="256" w:lineRule="auto"/>
              <w:ind w:firstLine="34"/>
              <w:rPr>
                <w:lang w:eastAsia="en-US"/>
              </w:rPr>
            </w:pPr>
            <w:r w:rsidRPr="002A7FB0">
              <w:rPr>
                <w:noProof/>
              </w:rPr>
              <w:drawing>
                <wp:inline distT="0" distB="0" distL="0" distR="0">
                  <wp:extent cx="1722285" cy="437322"/>
                  <wp:effectExtent l="19050" t="0" r="0" b="0"/>
                  <wp:docPr id="10" name="Рисунок 8" descr="https://konspekta.net/stydopedyaru/baza1/2380396671439.files/image04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s://konspekta.net/stydopedyaru/baza1/2380396671439.files/image04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546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ind w:firstLine="601"/>
              <w:rPr>
                <w:lang w:eastAsia="en-US"/>
              </w:rPr>
            </w:pPr>
            <w:r w:rsidRPr="002A7FB0">
              <w:rPr>
                <w:lang w:eastAsia="en-US"/>
              </w:rPr>
              <w:t> </w:t>
            </w:r>
          </w:p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ind w:firstLine="601"/>
              <w:rPr>
                <w:lang w:eastAsia="en-US"/>
              </w:rPr>
            </w:pPr>
            <w:r w:rsidRPr="002A7FB0">
              <w:rPr>
                <w:noProof/>
              </w:rPr>
              <w:drawing>
                <wp:inline distT="0" distB="0" distL="0" distR="0">
                  <wp:extent cx="1666626" cy="410325"/>
                  <wp:effectExtent l="19050" t="0" r="0" b="0"/>
                  <wp:docPr id="11" name="Рисунок 7" descr="https://konspekta.net/stydopedyaru/baza1/2380396671439.files/image04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s://konspekta.net/stydopedyaru/baza1/2380396671439.files/image04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582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7FB0" w:rsidRPr="002A7FB0" w:rsidRDefault="002A7FB0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ПК-5.1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ПК-5.2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>ПК-5.3</w:t>
            </w:r>
          </w:p>
        </w:tc>
      </w:tr>
      <w:tr w:rsidR="002A7FB0" w:rsidRPr="002A7FB0" w:rsidTr="009E7397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6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/>
                <w:lang w:val="ru-RU"/>
              </w:rPr>
              <w:lastRenderedPageBreak/>
              <w:t>Задание</w:t>
            </w:r>
            <w:r w:rsidRPr="004131E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4. </w:t>
            </w:r>
            <w:r w:rsidRPr="004131E2">
              <w:rPr>
                <w:rFonts w:ascii="Times New Roman" w:hAnsi="Times New Roman" w:cs="Times New Roman"/>
                <w:bCs/>
                <w:lang w:val="ru-RU"/>
              </w:rPr>
              <w:t>Перечислите элементы производственного регламента.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lang w:val="ru-RU"/>
              </w:rPr>
              <w:t>Производственный регламент включает в себя следующие элементы:</w:t>
            </w:r>
          </w:p>
          <w:p w:rsidR="002A7FB0" w:rsidRPr="002A7FB0" w:rsidRDefault="002A7FB0" w:rsidP="002A7FB0">
            <w:pPr>
              <w:pStyle w:val="a9"/>
              <w:numPr>
                <w:ilvl w:val="0"/>
                <w:numId w:val="37"/>
              </w:numPr>
              <w:tabs>
                <w:tab w:val="left" w:pos="915"/>
              </w:tabs>
              <w:spacing w:after="0" w:line="256" w:lineRule="auto"/>
              <w:ind w:left="34" w:firstLine="567"/>
              <w:jc w:val="both"/>
              <w:rPr>
                <w:rFonts w:ascii="Times New Roman" w:hAnsi="Times New Roman" w:cs="Times New Roman"/>
                <w:bCs/>
                <w:szCs w:val="32"/>
              </w:rPr>
            </w:pPr>
            <w:r w:rsidRPr="002A7FB0">
              <w:rPr>
                <w:rFonts w:ascii="Times New Roman" w:hAnsi="Times New Roman" w:cs="Times New Roman"/>
              </w:rPr>
              <w:t>владелец регламента;</w:t>
            </w:r>
          </w:p>
          <w:p w:rsidR="002A7FB0" w:rsidRPr="002A7FB0" w:rsidRDefault="002A7FB0" w:rsidP="002A7FB0">
            <w:pPr>
              <w:pStyle w:val="a9"/>
              <w:numPr>
                <w:ilvl w:val="0"/>
                <w:numId w:val="37"/>
              </w:numPr>
              <w:tabs>
                <w:tab w:val="left" w:pos="915"/>
              </w:tabs>
              <w:spacing w:after="0" w:line="256" w:lineRule="auto"/>
              <w:ind w:left="34" w:firstLine="567"/>
              <w:jc w:val="both"/>
              <w:rPr>
                <w:rFonts w:ascii="Times New Roman" w:hAnsi="Times New Roman" w:cs="Times New Roman"/>
                <w:bCs/>
                <w:szCs w:val="32"/>
              </w:rPr>
            </w:pPr>
            <w:r w:rsidRPr="002A7FB0">
              <w:rPr>
                <w:rFonts w:ascii="Times New Roman" w:hAnsi="Times New Roman" w:cs="Times New Roman"/>
              </w:rPr>
              <w:t>ключевые показатели эффективности выполнения регламента;</w:t>
            </w:r>
          </w:p>
          <w:p w:rsidR="002A7FB0" w:rsidRPr="002A7FB0" w:rsidRDefault="002A7FB0" w:rsidP="002A7FB0">
            <w:pPr>
              <w:pStyle w:val="a9"/>
              <w:numPr>
                <w:ilvl w:val="0"/>
                <w:numId w:val="37"/>
              </w:numPr>
              <w:tabs>
                <w:tab w:val="left" w:pos="915"/>
              </w:tabs>
              <w:spacing w:after="0" w:line="256" w:lineRule="auto"/>
              <w:ind w:left="34" w:firstLine="567"/>
              <w:jc w:val="both"/>
              <w:rPr>
                <w:rFonts w:ascii="Times New Roman" w:hAnsi="Times New Roman" w:cs="Times New Roman"/>
                <w:bCs/>
                <w:szCs w:val="32"/>
              </w:rPr>
            </w:pPr>
            <w:r w:rsidRPr="002A7FB0">
              <w:rPr>
                <w:rFonts w:ascii="Times New Roman" w:hAnsi="Times New Roman" w:cs="Times New Roman"/>
              </w:rPr>
              <w:t>участники регламента;</w:t>
            </w:r>
          </w:p>
          <w:p w:rsidR="002A7FB0" w:rsidRPr="002A7FB0" w:rsidRDefault="002A7FB0" w:rsidP="002A7FB0">
            <w:pPr>
              <w:pStyle w:val="a9"/>
              <w:numPr>
                <w:ilvl w:val="0"/>
                <w:numId w:val="37"/>
              </w:numPr>
              <w:tabs>
                <w:tab w:val="left" w:pos="915"/>
              </w:tabs>
              <w:spacing w:after="0" w:line="256" w:lineRule="auto"/>
              <w:ind w:left="34" w:firstLine="567"/>
              <w:jc w:val="both"/>
              <w:rPr>
                <w:rFonts w:ascii="Times New Roman" w:hAnsi="Times New Roman" w:cs="Times New Roman"/>
                <w:bCs/>
                <w:szCs w:val="32"/>
              </w:rPr>
            </w:pPr>
            <w:r w:rsidRPr="002A7FB0">
              <w:rPr>
                <w:rFonts w:ascii="Times New Roman" w:hAnsi="Times New Roman" w:cs="Times New Roman"/>
              </w:rPr>
              <w:t>последовательность выполнения операций (с комментариями и операционными показателями);</w:t>
            </w:r>
          </w:p>
          <w:p w:rsidR="002A7FB0" w:rsidRPr="002A7FB0" w:rsidRDefault="002A7FB0" w:rsidP="002A7FB0">
            <w:pPr>
              <w:pStyle w:val="a9"/>
              <w:numPr>
                <w:ilvl w:val="0"/>
                <w:numId w:val="37"/>
              </w:numPr>
              <w:tabs>
                <w:tab w:val="left" w:pos="915"/>
              </w:tabs>
              <w:spacing w:after="0" w:line="256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bCs/>
                <w:szCs w:val="32"/>
              </w:rPr>
            </w:pPr>
            <w:r w:rsidRPr="002A7FB0">
              <w:rPr>
                <w:rFonts w:ascii="Times New Roman" w:hAnsi="Times New Roman" w:cs="Times New Roman"/>
              </w:rPr>
              <w:t xml:space="preserve">визы </w:t>
            </w:r>
            <w:proofErr w:type="gramStart"/>
            <w:r w:rsidRPr="002A7FB0">
              <w:rPr>
                <w:rFonts w:ascii="Times New Roman" w:hAnsi="Times New Roman" w:cs="Times New Roman"/>
              </w:rPr>
              <w:t>ответственных</w:t>
            </w:r>
            <w:proofErr w:type="gramEnd"/>
            <w:r w:rsidRPr="002A7FB0">
              <w:rPr>
                <w:rFonts w:ascii="Times New Roman" w:hAnsi="Times New Roman" w:cs="Times New Roman"/>
              </w:rPr>
              <w:t xml:space="preserve"> за разработку, согласование и утверждение регламента.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ПК-5.1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ПК-5.2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>ПК-5.3</w:t>
            </w:r>
          </w:p>
        </w:tc>
      </w:tr>
      <w:tr w:rsidR="002A7FB0" w:rsidRPr="002A7FB0" w:rsidTr="009E7397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6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/>
                <w:lang w:val="ru-RU"/>
              </w:rPr>
              <w:t>Задание</w:t>
            </w:r>
            <w:r w:rsidRPr="004131E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5. </w:t>
            </w:r>
            <w:r w:rsidRPr="004131E2">
              <w:rPr>
                <w:rFonts w:ascii="Times New Roman" w:hAnsi="Times New Roman" w:cs="Times New Roman"/>
                <w:bCs/>
                <w:lang w:val="ru-RU"/>
              </w:rPr>
              <w:t>Укажите разницу между календарным планом и календарным графиком.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lang w:val="ru-RU"/>
              </w:rPr>
              <w:t xml:space="preserve">Календарный план – это </w:t>
            </w:r>
            <w:r w:rsidRPr="004131E2">
              <w:rPr>
                <w:rFonts w:ascii="Times New Roman" w:hAnsi="Times New Roman" w:cs="Times New Roman"/>
                <w:lang w:val="ru-RU"/>
              </w:rPr>
              <w:t xml:space="preserve">проектно-технологический документ, определяющий последовательность, интенсивность и продолжительность производства работ, их </w:t>
            </w:r>
            <w:proofErr w:type="spellStart"/>
            <w:r w:rsidRPr="004131E2">
              <w:rPr>
                <w:rFonts w:ascii="Times New Roman" w:hAnsi="Times New Roman" w:cs="Times New Roman"/>
                <w:lang w:val="ru-RU"/>
              </w:rPr>
              <w:t>взаимоувязку</w:t>
            </w:r>
            <w:proofErr w:type="spellEnd"/>
            <w:r w:rsidRPr="004131E2">
              <w:rPr>
                <w:rFonts w:ascii="Times New Roman" w:hAnsi="Times New Roman" w:cs="Times New Roman"/>
                <w:lang w:val="ru-RU"/>
              </w:rPr>
              <w:t>, а также потребность (с распределением во времени) в материальных, технических, трудовых, финансовых и других ресурсах, используемых в процессе.</w:t>
            </w:r>
          </w:p>
          <w:p w:rsidR="002A7FB0" w:rsidRPr="004131E2" w:rsidRDefault="002A7FB0">
            <w:pPr>
              <w:spacing w:line="256" w:lineRule="auto"/>
              <w:ind w:firstLine="601"/>
              <w:rPr>
                <w:rFonts w:ascii="Times New Roman" w:eastAsia="Times New Roman" w:hAnsi="Times New Roman" w:cs="Times New Roman"/>
                <w:bCs/>
                <w:sz w:val="24"/>
                <w:szCs w:val="32"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lang w:val="ru-RU"/>
              </w:rPr>
              <w:t xml:space="preserve">Календарный график– </w:t>
            </w:r>
            <w:proofErr w:type="gramStart"/>
            <w:r w:rsidRPr="004131E2">
              <w:rPr>
                <w:rFonts w:ascii="Times New Roman" w:hAnsi="Times New Roman" w:cs="Times New Roman"/>
                <w:bCs/>
                <w:lang w:val="ru-RU"/>
              </w:rPr>
              <w:t>эт</w:t>
            </w:r>
            <w:proofErr w:type="gramEnd"/>
            <w:r w:rsidRPr="004131E2">
              <w:rPr>
                <w:rFonts w:ascii="Times New Roman" w:hAnsi="Times New Roman" w:cs="Times New Roman"/>
                <w:bCs/>
                <w:lang w:val="ru-RU"/>
              </w:rPr>
              <w:t xml:space="preserve">о </w:t>
            </w:r>
            <w:r w:rsidRPr="004131E2">
              <w:rPr>
                <w:rFonts w:ascii="Times New Roman" w:hAnsi="Times New Roman" w:cs="Times New Roman"/>
                <w:lang w:val="ru-RU"/>
              </w:rPr>
              <w:t>графическая интерпретация календарного плана, конкретизирующая его относительно состава, объемов, последовательности, сроков выполнения работ.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ПК-5.1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ПК-5.2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>ПК-5.3</w:t>
            </w:r>
          </w:p>
        </w:tc>
      </w:tr>
      <w:tr w:rsidR="002A7FB0" w:rsidRPr="002A7FB0" w:rsidTr="009E7397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66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/>
                <w:lang w:val="ru-RU"/>
              </w:rPr>
              <w:t>Задание</w:t>
            </w:r>
            <w:r w:rsidRPr="004131E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6. </w:t>
            </w:r>
            <w:r w:rsidRPr="004131E2">
              <w:rPr>
                <w:rFonts w:ascii="Times New Roman" w:hAnsi="Times New Roman" w:cs="Times New Roman"/>
                <w:lang w:val="ru-RU"/>
              </w:rPr>
              <w:t>Численность рабочих в цехе 450 человек, норма управляемости для мастеров – 45 человек, для старших мастеров – 90 человек, для начальников участков – 225 человек, включая всех работников. Определить численность линейных руководителей и общую численность управленческого персонала в цехе.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60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lang w:val="ru-RU"/>
              </w:rPr>
              <w:t>450 / 45 (число</w:t>
            </w:r>
            <w:r w:rsidRPr="002A7FB0">
              <w:rPr>
                <w:rFonts w:ascii="Times New Roman" w:hAnsi="Times New Roman" w:cs="Times New Roman"/>
              </w:rPr>
              <w:t> </w:t>
            </w:r>
            <w:r w:rsidRPr="004131E2">
              <w:rPr>
                <w:rFonts w:ascii="Times New Roman" w:hAnsi="Times New Roman" w:cs="Times New Roman"/>
                <w:lang w:val="ru-RU"/>
              </w:rPr>
              <w:t>мастеров) + 450 / 90 (число</w:t>
            </w:r>
            <w:r w:rsidRPr="002A7FB0">
              <w:rPr>
                <w:rFonts w:ascii="Times New Roman" w:hAnsi="Times New Roman" w:cs="Times New Roman"/>
              </w:rPr>
              <w:t> </w:t>
            </w:r>
            <w:r w:rsidRPr="004131E2">
              <w:rPr>
                <w:rFonts w:ascii="Times New Roman" w:hAnsi="Times New Roman" w:cs="Times New Roman"/>
                <w:lang w:val="ru-RU"/>
              </w:rPr>
              <w:t>старших мастеров) + 450 / 225 (число</w:t>
            </w:r>
            <w:r w:rsidRPr="002A7FB0">
              <w:rPr>
                <w:rFonts w:ascii="Times New Roman" w:hAnsi="Times New Roman" w:cs="Times New Roman"/>
              </w:rPr>
              <w:t> </w:t>
            </w:r>
            <w:r w:rsidRPr="004131E2">
              <w:rPr>
                <w:rFonts w:ascii="Times New Roman" w:hAnsi="Times New Roman" w:cs="Times New Roman"/>
                <w:lang w:val="ru-RU"/>
              </w:rPr>
              <w:t>начальников</w:t>
            </w:r>
            <w:r w:rsidRPr="002A7FB0">
              <w:rPr>
                <w:rFonts w:ascii="Times New Roman" w:hAnsi="Times New Roman" w:cs="Times New Roman"/>
              </w:rPr>
              <w:t> </w:t>
            </w:r>
            <w:r w:rsidRPr="004131E2">
              <w:rPr>
                <w:rFonts w:ascii="Times New Roman" w:hAnsi="Times New Roman" w:cs="Times New Roman"/>
                <w:lang w:val="ru-RU"/>
              </w:rPr>
              <w:t>участков) = 10 + 5 + 2 = 17 чел.</w:t>
            </w:r>
            <w:r w:rsidRPr="002A7FB0">
              <w:rPr>
                <w:rFonts w:ascii="Times New Roman" w:hAnsi="Times New Roman" w:cs="Times New Roman"/>
              </w:rPr>
              <w:t> </w:t>
            </w:r>
            <w:r w:rsidRPr="004131E2">
              <w:rPr>
                <w:rFonts w:ascii="Times New Roman" w:hAnsi="Times New Roman" w:cs="Times New Roman"/>
                <w:lang w:val="ru-RU"/>
              </w:rPr>
              <w:t>–</w:t>
            </w:r>
            <w:r w:rsidRPr="002A7FB0">
              <w:rPr>
                <w:rFonts w:ascii="Times New Roman" w:hAnsi="Times New Roman" w:cs="Times New Roman"/>
              </w:rPr>
              <w:t> </w:t>
            </w:r>
            <w:r w:rsidRPr="004131E2">
              <w:rPr>
                <w:rFonts w:ascii="Times New Roman" w:hAnsi="Times New Roman" w:cs="Times New Roman"/>
                <w:lang w:val="ru-RU"/>
              </w:rPr>
              <w:t>общая</w:t>
            </w:r>
            <w:r w:rsidRPr="002A7FB0">
              <w:rPr>
                <w:rFonts w:ascii="Times New Roman" w:hAnsi="Times New Roman" w:cs="Times New Roman"/>
              </w:rPr>
              <w:t> </w:t>
            </w:r>
            <w:r w:rsidRPr="004131E2">
              <w:rPr>
                <w:rFonts w:ascii="Times New Roman" w:hAnsi="Times New Roman" w:cs="Times New Roman"/>
                <w:lang w:val="ru-RU"/>
              </w:rPr>
              <w:t>численность</w:t>
            </w:r>
            <w:r w:rsidRPr="002A7FB0">
              <w:rPr>
                <w:rFonts w:ascii="Times New Roman" w:hAnsi="Times New Roman" w:cs="Times New Roman"/>
              </w:rPr>
              <w:t> </w:t>
            </w:r>
            <w:r w:rsidRPr="004131E2">
              <w:rPr>
                <w:rFonts w:ascii="Times New Roman" w:hAnsi="Times New Roman" w:cs="Times New Roman"/>
                <w:lang w:val="ru-RU"/>
              </w:rPr>
              <w:t>управленческого</w:t>
            </w:r>
            <w:r w:rsidRPr="002A7FB0">
              <w:rPr>
                <w:rFonts w:ascii="Times New Roman" w:hAnsi="Times New Roman" w:cs="Times New Roman"/>
              </w:rPr>
              <w:t> </w:t>
            </w:r>
            <w:r w:rsidRPr="004131E2">
              <w:rPr>
                <w:rFonts w:ascii="Times New Roman" w:hAnsi="Times New Roman" w:cs="Times New Roman"/>
                <w:lang w:val="ru-RU"/>
              </w:rPr>
              <w:t>персонала,</w:t>
            </w:r>
            <w:r w:rsidRPr="002A7FB0">
              <w:rPr>
                <w:rFonts w:ascii="Times New Roman" w:hAnsi="Times New Roman" w:cs="Times New Roman"/>
              </w:rPr>
              <w:t> </w:t>
            </w:r>
            <w:r w:rsidRPr="004131E2">
              <w:rPr>
                <w:rFonts w:ascii="Times New Roman" w:hAnsi="Times New Roman" w:cs="Times New Roman"/>
                <w:lang w:val="ru-RU"/>
              </w:rPr>
              <w:t>а</w:t>
            </w:r>
            <w:r w:rsidRPr="002A7FB0">
              <w:rPr>
                <w:rFonts w:ascii="Times New Roman" w:hAnsi="Times New Roman" w:cs="Times New Roman"/>
              </w:rPr>
              <w:t> </w:t>
            </w:r>
            <w:r w:rsidRPr="004131E2">
              <w:rPr>
                <w:rFonts w:ascii="Times New Roman" w:hAnsi="Times New Roman" w:cs="Times New Roman"/>
                <w:lang w:val="ru-RU"/>
              </w:rPr>
              <w:t>15 чел.</w:t>
            </w:r>
            <w:r w:rsidRPr="002A7FB0">
              <w:rPr>
                <w:rFonts w:ascii="Times New Roman" w:hAnsi="Times New Roman" w:cs="Times New Roman"/>
              </w:rPr>
              <w:t> </w:t>
            </w:r>
            <w:r w:rsidRPr="004131E2">
              <w:rPr>
                <w:rFonts w:ascii="Times New Roman" w:hAnsi="Times New Roman" w:cs="Times New Roman"/>
                <w:lang w:val="ru-RU"/>
              </w:rPr>
              <w:t>–</w:t>
            </w:r>
            <w:r w:rsidRPr="002A7FB0">
              <w:rPr>
                <w:rFonts w:ascii="Times New Roman" w:hAnsi="Times New Roman" w:cs="Times New Roman"/>
              </w:rPr>
              <w:t> </w:t>
            </w:r>
            <w:r w:rsidRPr="004131E2">
              <w:rPr>
                <w:rFonts w:ascii="Times New Roman" w:hAnsi="Times New Roman" w:cs="Times New Roman"/>
                <w:lang w:val="ru-RU"/>
              </w:rPr>
              <w:t>численность</w:t>
            </w:r>
            <w:r w:rsidRPr="002A7FB0">
              <w:rPr>
                <w:rFonts w:ascii="Times New Roman" w:hAnsi="Times New Roman" w:cs="Times New Roman"/>
              </w:rPr>
              <w:t> </w:t>
            </w:r>
            <w:r w:rsidRPr="004131E2">
              <w:rPr>
                <w:rFonts w:ascii="Times New Roman" w:hAnsi="Times New Roman" w:cs="Times New Roman"/>
                <w:lang w:val="ru-RU"/>
              </w:rPr>
              <w:t>линейных</w:t>
            </w:r>
            <w:r w:rsidRPr="002A7FB0">
              <w:rPr>
                <w:rFonts w:ascii="Times New Roman" w:hAnsi="Times New Roman" w:cs="Times New Roman"/>
              </w:rPr>
              <w:t> </w:t>
            </w:r>
            <w:r w:rsidRPr="004131E2">
              <w:rPr>
                <w:rFonts w:ascii="Times New Roman" w:hAnsi="Times New Roman" w:cs="Times New Roman"/>
                <w:lang w:val="ru-RU"/>
              </w:rPr>
              <w:t>руководителей,</w:t>
            </w:r>
            <w:r w:rsidRPr="002A7FB0">
              <w:rPr>
                <w:rFonts w:ascii="Times New Roman" w:hAnsi="Times New Roman" w:cs="Times New Roman"/>
              </w:rPr>
              <w:t> </w:t>
            </w:r>
            <w:r w:rsidRPr="004131E2">
              <w:rPr>
                <w:rFonts w:ascii="Times New Roman" w:hAnsi="Times New Roman" w:cs="Times New Roman"/>
                <w:lang w:val="ru-RU"/>
              </w:rPr>
              <w:t>т.е.</w:t>
            </w:r>
            <w:r w:rsidRPr="002A7FB0">
              <w:rPr>
                <w:rFonts w:ascii="Times New Roman" w:hAnsi="Times New Roman" w:cs="Times New Roman"/>
              </w:rPr>
              <w:t> </w:t>
            </w:r>
            <w:r w:rsidRPr="004131E2">
              <w:rPr>
                <w:rFonts w:ascii="Times New Roman" w:hAnsi="Times New Roman" w:cs="Times New Roman"/>
                <w:lang w:val="ru-RU"/>
              </w:rPr>
              <w:t>мастеров</w:t>
            </w:r>
            <w:r w:rsidRPr="002A7FB0">
              <w:rPr>
                <w:rFonts w:ascii="Times New Roman" w:hAnsi="Times New Roman" w:cs="Times New Roman"/>
              </w:rPr>
              <w:t> </w:t>
            </w:r>
            <w:r w:rsidRPr="004131E2">
              <w:rPr>
                <w:rFonts w:ascii="Times New Roman" w:hAnsi="Times New Roman" w:cs="Times New Roman"/>
                <w:lang w:val="ru-RU"/>
              </w:rPr>
              <w:t>и</w:t>
            </w:r>
            <w:r w:rsidRPr="002A7FB0">
              <w:rPr>
                <w:rFonts w:ascii="Times New Roman" w:hAnsi="Times New Roman" w:cs="Times New Roman"/>
              </w:rPr>
              <w:t> </w:t>
            </w:r>
            <w:proofErr w:type="spellStart"/>
            <w:r w:rsidRPr="004131E2">
              <w:rPr>
                <w:rFonts w:ascii="Times New Roman" w:hAnsi="Times New Roman" w:cs="Times New Roman"/>
                <w:lang w:val="ru-RU"/>
              </w:rPr>
              <w:t>старшихмастеров</w:t>
            </w:r>
            <w:proofErr w:type="spellEnd"/>
            <w:r w:rsidRPr="004131E2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ПК-5.1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ПК-5.2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>ПК-5.3</w:t>
            </w:r>
          </w:p>
        </w:tc>
      </w:tr>
      <w:tr w:rsidR="002A7FB0" w:rsidRPr="002A7FB0" w:rsidTr="009E7397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666"/>
              <w:rPr>
                <w:rFonts w:ascii="Times New Roman" w:eastAsia="Times New Roman" w:hAnsi="Times New Roman" w:cs="Times New Roman"/>
                <w:b/>
                <w:bCs/>
                <w:sz w:val="24"/>
                <w:szCs w:val="32"/>
                <w:lang w:val="ru-RU"/>
              </w:rPr>
            </w:pPr>
            <w:r w:rsidRPr="004131E2">
              <w:rPr>
                <w:rFonts w:ascii="Times New Roman" w:hAnsi="Times New Roman" w:cs="Times New Roman"/>
                <w:b/>
                <w:lang w:val="ru-RU"/>
              </w:rPr>
              <w:t>Задание</w:t>
            </w:r>
            <w:r w:rsidRPr="004131E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7. </w:t>
            </w:r>
            <w:r w:rsidRPr="004131E2">
              <w:rPr>
                <w:rFonts w:ascii="Times New Roman" w:hAnsi="Times New Roman" w:cs="Times New Roman"/>
                <w:bCs/>
                <w:lang w:val="ru-RU"/>
              </w:rPr>
              <w:t>Дайте определение понятию «</w:t>
            </w:r>
            <w:proofErr w:type="spellStart"/>
            <w:r w:rsidRPr="004131E2">
              <w:rPr>
                <w:rFonts w:ascii="Times New Roman" w:hAnsi="Times New Roman" w:cs="Times New Roman"/>
                <w:bCs/>
                <w:lang w:val="ru-RU"/>
              </w:rPr>
              <w:t>реинжиниринг</w:t>
            </w:r>
            <w:proofErr w:type="spellEnd"/>
            <w:r w:rsidRPr="004131E2">
              <w:rPr>
                <w:rFonts w:ascii="Times New Roman" w:hAnsi="Times New Roman" w:cs="Times New Roman"/>
                <w:bCs/>
                <w:lang w:val="ru-RU"/>
              </w:rPr>
              <w:t xml:space="preserve"> бизнес-процессов».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601"/>
              <w:rPr>
                <w:rFonts w:ascii="Times New Roman" w:eastAsia="Times New Roman" w:hAnsi="Times New Roman" w:cs="Times New Roman"/>
                <w:bCs/>
                <w:sz w:val="24"/>
                <w:szCs w:val="32"/>
                <w:lang w:val="ru-RU"/>
              </w:rPr>
            </w:pPr>
            <w:proofErr w:type="spellStart"/>
            <w:r w:rsidRPr="004131E2">
              <w:rPr>
                <w:rFonts w:ascii="Times New Roman" w:hAnsi="Times New Roman" w:cs="Times New Roman"/>
                <w:bCs/>
                <w:lang w:val="ru-RU"/>
              </w:rPr>
              <w:t>Реинжиниринг</w:t>
            </w:r>
            <w:proofErr w:type="spellEnd"/>
            <w:r w:rsidRPr="004131E2">
              <w:rPr>
                <w:rFonts w:ascii="Times New Roman" w:hAnsi="Times New Roman" w:cs="Times New Roman"/>
                <w:bCs/>
                <w:lang w:val="ru-RU"/>
              </w:rPr>
              <w:t xml:space="preserve"> бизнес-процессов –</w:t>
            </w:r>
            <w:r w:rsidRPr="002A7FB0">
              <w:rPr>
                <w:rFonts w:ascii="Times New Roman" w:hAnsi="Times New Roman" w:cs="Times New Roman"/>
                <w:bCs/>
              </w:rPr>
              <w:t> </w:t>
            </w:r>
            <w:r w:rsidRPr="004131E2">
              <w:rPr>
                <w:rFonts w:ascii="Times New Roman" w:hAnsi="Times New Roman" w:cs="Times New Roman"/>
                <w:bCs/>
                <w:lang w:val="ru-RU"/>
              </w:rPr>
              <w:t xml:space="preserve">это </w:t>
            </w:r>
            <w:r w:rsidRPr="004131E2">
              <w:rPr>
                <w:rFonts w:ascii="Times New Roman" w:hAnsi="Times New Roman" w:cs="Times New Roman"/>
                <w:lang w:val="ru-RU"/>
              </w:rPr>
              <w:t xml:space="preserve">подход к совершенствованию, который предполагает поиск нового способа достижения конечной цели посредством разработки принципиально нового процесса, а не внесением отдельных изменений в существующий </w:t>
            </w:r>
            <w:r w:rsidRPr="004131E2">
              <w:rPr>
                <w:rFonts w:ascii="Times New Roman" w:hAnsi="Times New Roman" w:cs="Times New Roman"/>
                <w:lang w:val="ru-RU"/>
              </w:rPr>
              <w:lastRenderedPageBreak/>
              <w:t>процесс.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lastRenderedPageBreak/>
              <w:t xml:space="preserve">ПК-5.1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ПК-5.2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>ПК-5.3</w:t>
            </w:r>
          </w:p>
        </w:tc>
      </w:tr>
      <w:tr w:rsidR="002A7FB0" w:rsidRPr="002A7FB0" w:rsidTr="009E7397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ind w:firstLine="666"/>
              <w:rPr>
                <w:rFonts w:ascii="Times New Roman" w:eastAsia="Times New Roman" w:hAnsi="Times New Roman" w:cs="Times New Roman"/>
                <w:b/>
                <w:bCs/>
                <w:sz w:val="24"/>
                <w:szCs w:val="32"/>
              </w:rPr>
            </w:pPr>
            <w:r w:rsidRPr="004131E2">
              <w:rPr>
                <w:rFonts w:ascii="Times New Roman" w:hAnsi="Times New Roman" w:cs="Times New Roman"/>
                <w:b/>
                <w:lang w:val="ru-RU"/>
              </w:rPr>
              <w:lastRenderedPageBreak/>
              <w:t>Задание</w:t>
            </w:r>
            <w:r w:rsidRPr="004131E2">
              <w:rPr>
                <w:rFonts w:ascii="Times New Roman" w:hAnsi="Times New Roman" w:cs="Times New Roman"/>
                <w:b/>
                <w:bCs/>
                <w:szCs w:val="32"/>
                <w:lang w:val="ru-RU"/>
              </w:rPr>
              <w:t xml:space="preserve"> 8. </w:t>
            </w:r>
            <w:r w:rsidRPr="004131E2">
              <w:rPr>
                <w:rFonts w:ascii="Times New Roman" w:hAnsi="Times New Roman" w:cs="Times New Roman"/>
                <w:lang w:val="ru-RU"/>
              </w:rPr>
              <w:t xml:space="preserve">Рассчитайте, сколько необходимо дополнительно принять работников, если запланировано увеличить выпуск продукции на 25%, внедрить комплекс мероприятий, позволяющих увеличить производительность труда на 12%. </w:t>
            </w:r>
            <w:proofErr w:type="spellStart"/>
            <w:r w:rsidRPr="002A7FB0">
              <w:rPr>
                <w:rFonts w:ascii="Times New Roman" w:hAnsi="Times New Roman" w:cs="Times New Roman"/>
              </w:rPr>
              <w:t>Численность</w:t>
            </w:r>
            <w:proofErr w:type="spellEnd"/>
            <w:r w:rsidRPr="002A7F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</w:rPr>
              <w:t>работников</w:t>
            </w:r>
            <w:proofErr w:type="spellEnd"/>
            <w:r w:rsidRPr="002A7F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</w:rPr>
              <w:t>предприятия</w:t>
            </w:r>
            <w:proofErr w:type="spellEnd"/>
            <w:r w:rsidRPr="002A7FB0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2A7FB0">
              <w:rPr>
                <w:rFonts w:ascii="Times New Roman" w:hAnsi="Times New Roman" w:cs="Times New Roman"/>
              </w:rPr>
              <w:t>базовом</w:t>
            </w:r>
            <w:proofErr w:type="spellEnd"/>
            <w:r w:rsidRPr="002A7F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</w:rPr>
              <w:t>году</w:t>
            </w:r>
            <w:proofErr w:type="spellEnd"/>
            <w:r w:rsidRPr="002A7F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</w:rPr>
              <w:t>составляла</w:t>
            </w:r>
            <w:proofErr w:type="spellEnd"/>
            <w:r w:rsidRPr="002A7FB0">
              <w:rPr>
                <w:rFonts w:ascii="Times New Roman" w:hAnsi="Times New Roman" w:cs="Times New Roman"/>
              </w:rPr>
              <w:t xml:space="preserve"> 1250 </w:t>
            </w:r>
            <w:proofErr w:type="spellStart"/>
            <w:r w:rsidRPr="002A7FB0">
              <w:rPr>
                <w:rFonts w:ascii="Times New Roman" w:hAnsi="Times New Roman" w:cs="Times New Roman"/>
              </w:rPr>
              <w:t>человек</w:t>
            </w:r>
            <w:proofErr w:type="spellEnd"/>
            <w:r w:rsidRPr="002A7F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B0" w:rsidRPr="004131E2" w:rsidRDefault="002A7FB0">
            <w:pPr>
              <w:pStyle w:val="aa"/>
              <w:spacing w:before="0" w:beforeAutospacing="0" w:after="0" w:afterAutospacing="0" w:line="256" w:lineRule="auto"/>
              <w:ind w:firstLine="601"/>
              <w:jc w:val="both"/>
              <w:rPr>
                <w:lang w:val="en-US" w:eastAsia="en-US"/>
              </w:rPr>
            </w:pPr>
            <w:proofErr w:type="spellStart"/>
            <w:r w:rsidRPr="002A7FB0">
              <w:rPr>
                <w:lang w:val="en-US" w:eastAsia="en-US"/>
              </w:rPr>
              <w:t>i</w:t>
            </w:r>
            <w:r w:rsidRPr="002A7FB0">
              <w:rPr>
                <w:vertAlign w:val="subscript"/>
                <w:lang w:eastAsia="en-US"/>
              </w:rPr>
              <w:t>пт</w:t>
            </w:r>
            <w:proofErr w:type="spellEnd"/>
            <w:r w:rsidRPr="004131E2">
              <w:rPr>
                <w:lang w:val="en-US" w:eastAsia="en-US"/>
              </w:rPr>
              <w:t xml:space="preserve">= </w:t>
            </w:r>
            <w:proofErr w:type="spellStart"/>
            <w:r w:rsidRPr="002A7FB0">
              <w:rPr>
                <w:lang w:val="en-US" w:eastAsia="en-US"/>
              </w:rPr>
              <w:t>i</w:t>
            </w:r>
            <w:r w:rsidRPr="002A7FB0">
              <w:rPr>
                <w:vertAlign w:val="subscript"/>
                <w:lang w:val="en-US" w:eastAsia="en-US"/>
              </w:rPr>
              <w:t>q</w:t>
            </w:r>
            <w:proofErr w:type="spellEnd"/>
            <w:r w:rsidRPr="004131E2">
              <w:rPr>
                <w:lang w:val="en-US" w:eastAsia="en-US"/>
              </w:rPr>
              <w:t xml:space="preserve">/ </w:t>
            </w:r>
            <w:proofErr w:type="spellStart"/>
            <w:r w:rsidRPr="002A7FB0">
              <w:rPr>
                <w:lang w:val="en-US" w:eastAsia="en-US"/>
              </w:rPr>
              <w:t>i</w:t>
            </w:r>
            <w:proofErr w:type="spellEnd"/>
            <w:r w:rsidRPr="002A7FB0">
              <w:rPr>
                <w:vertAlign w:val="subscript"/>
                <w:lang w:eastAsia="en-US"/>
              </w:rPr>
              <w:t>ч</w:t>
            </w:r>
            <w:proofErr w:type="spellStart"/>
            <w:r w:rsidRPr="004131E2">
              <w:rPr>
                <w:lang w:val="en-US" w:eastAsia="en-US"/>
              </w:rPr>
              <w:t>Þ</w:t>
            </w:r>
            <w:r w:rsidRPr="002A7FB0">
              <w:rPr>
                <w:lang w:val="en-US" w:eastAsia="en-US"/>
              </w:rPr>
              <w:t>i</w:t>
            </w:r>
            <w:proofErr w:type="spellEnd"/>
            <w:r w:rsidRPr="002A7FB0">
              <w:rPr>
                <w:vertAlign w:val="subscript"/>
                <w:lang w:eastAsia="en-US"/>
              </w:rPr>
              <w:t>ч</w:t>
            </w:r>
            <w:r w:rsidRPr="004131E2">
              <w:rPr>
                <w:lang w:val="en-US" w:eastAsia="en-US"/>
              </w:rPr>
              <w:t>= 1,25 / 1,12 = 1,12</w:t>
            </w:r>
          </w:p>
          <w:p w:rsidR="002A7FB0" w:rsidRPr="004131E2" w:rsidRDefault="002A7FB0">
            <w:pPr>
              <w:pStyle w:val="aa"/>
              <w:spacing w:before="0" w:beforeAutospacing="0" w:after="0" w:afterAutospacing="0" w:line="256" w:lineRule="auto"/>
              <w:ind w:firstLine="601"/>
              <w:jc w:val="both"/>
              <w:rPr>
                <w:lang w:val="en-US" w:eastAsia="en-US"/>
              </w:rPr>
            </w:pPr>
            <w:r w:rsidRPr="004131E2">
              <w:rPr>
                <w:lang w:val="en-US" w:eastAsia="en-US"/>
              </w:rPr>
              <w:t>(</w:t>
            </w:r>
            <w:proofErr w:type="spellStart"/>
            <w:r w:rsidRPr="002A7FB0">
              <w:rPr>
                <w:lang w:val="en-US" w:eastAsia="en-US"/>
              </w:rPr>
              <w:t>i</w:t>
            </w:r>
            <w:proofErr w:type="spellEnd"/>
            <w:r w:rsidRPr="004131E2">
              <w:rPr>
                <w:lang w:val="en-US" w:eastAsia="en-US"/>
              </w:rPr>
              <w:t xml:space="preserve"> = 1 + % / 100)</w:t>
            </w:r>
          </w:p>
          <w:p w:rsidR="002A7FB0" w:rsidRPr="004131E2" w:rsidRDefault="002A7FB0">
            <w:pPr>
              <w:pStyle w:val="aa"/>
              <w:spacing w:before="0" w:beforeAutospacing="0" w:after="0" w:afterAutospacing="0" w:line="256" w:lineRule="auto"/>
              <w:ind w:firstLine="601"/>
              <w:jc w:val="both"/>
              <w:rPr>
                <w:lang w:val="en-US" w:eastAsia="en-US"/>
              </w:rPr>
            </w:pPr>
            <w:proofErr w:type="spellStart"/>
            <w:r w:rsidRPr="002A7FB0">
              <w:rPr>
                <w:lang w:eastAsia="en-US"/>
              </w:rPr>
              <w:t>Ч</w:t>
            </w:r>
            <w:r w:rsidRPr="002A7FB0">
              <w:rPr>
                <w:vertAlign w:val="subscript"/>
                <w:lang w:eastAsia="en-US"/>
              </w:rPr>
              <w:t>пл</w:t>
            </w:r>
            <w:proofErr w:type="spellEnd"/>
            <w:r w:rsidRPr="004131E2">
              <w:rPr>
                <w:lang w:val="en-US" w:eastAsia="en-US"/>
              </w:rPr>
              <w:t xml:space="preserve"> = 1,12 </w:t>
            </w:r>
            <w:proofErr w:type="spellStart"/>
            <w:r w:rsidRPr="002A7FB0">
              <w:rPr>
                <w:lang w:eastAsia="en-US"/>
              </w:rPr>
              <w:t>х</w:t>
            </w:r>
            <w:proofErr w:type="spellEnd"/>
            <w:r w:rsidRPr="004131E2">
              <w:rPr>
                <w:lang w:val="en-US" w:eastAsia="en-US"/>
              </w:rPr>
              <w:t xml:space="preserve"> 1250 = 1400</w:t>
            </w:r>
          </w:p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ind w:firstLine="601"/>
              <w:jc w:val="both"/>
              <w:rPr>
                <w:lang w:eastAsia="en-US"/>
              </w:rPr>
            </w:pPr>
            <w:proofErr w:type="gramStart"/>
            <w:r w:rsidRPr="002A7FB0">
              <w:rPr>
                <w:lang w:eastAsia="en-US"/>
              </w:rPr>
              <w:t>D</w:t>
            </w:r>
            <w:proofErr w:type="gramEnd"/>
            <w:r w:rsidRPr="002A7FB0">
              <w:rPr>
                <w:lang w:eastAsia="en-US"/>
              </w:rPr>
              <w:t>Ч = 1400 – 1250 = 150 чел.</w:t>
            </w:r>
          </w:p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ind w:firstLine="601"/>
              <w:jc w:val="both"/>
              <w:rPr>
                <w:b/>
                <w:bCs/>
                <w:lang w:eastAsia="en-US"/>
              </w:rPr>
            </w:pPr>
          </w:p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ind w:firstLine="601"/>
              <w:jc w:val="both"/>
              <w:rPr>
                <w:lang w:eastAsia="en-US"/>
              </w:rPr>
            </w:pPr>
            <w:r w:rsidRPr="002A7FB0">
              <w:rPr>
                <w:b/>
                <w:bCs/>
                <w:lang w:eastAsia="en-US"/>
              </w:rPr>
              <w:t>Ответ:</w:t>
            </w:r>
            <w:r w:rsidRPr="002A7FB0">
              <w:rPr>
                <w:lang w:eastAsia="en-US"/>
              </w:rPr>
              <w:t xml:space="preserve"> дополнительно необходимо принять 150 человек.</w:t>
            </w:r>
          </w:p>
          <w:p w:rsidR="002A7FB0" w:rsidRPr="004131E2" w:rsidRDefault="002A7FB0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32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ПК-5.1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ПК-5.2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>ПК-5.3</w:t>
            </w:r>
          </w:p>
        </w:tc>
      </w:tr>
      <w:tr w:rsidR="002A7FB0" w:rsidRPr="002A7FB0" w:rsidTr="009E7397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666"/>
              <w:rPr>
                <w:rFonts w:ascii="Times New Roman" w:eastAsia="Times New Roman" w:hAnsi="Times New Roman" w:cs="Times New Roman"/>
                <w:b/>
                <w:bCs/>
                <w:sz w:val="24"/>
                <w:szCs w:val="32"/>
                <w:lang w:val="ru-RU"/>
              </w:rPr>
            </w:pPr>
            <w:r w:rsidRPr="004131E2">
              <w:rPr>
                <w:rFonts w:ascii="Times New Roman" w:hAnsi="Times New Roman" w:cs="Times New Roman"/>
                <w:b/>
                <w:lang w:val="ru-RU"/>
              </w:rPr>
              <w:t>Задание</w:t>
            </w:r>
            <w:r w:rsidRPr="004131E2">
              <w:rPr>
                <w:rFonts w:ascii="Times New Roman" w:hAnsi="Times New Roman" w:cs="Times New Roman"/>
                <w:b/>
                <w:bCs/>
                <w:szCs w:val="32"/>
                <w:lang w:val="ru-RU"/>
              </w:rPr>
              <w:t xml:space="preserve"> 9. </w:t>
            </w:r>
            <w:r w:rsidRPr="004131E2">
              <w:rPr>
                <w:rFonts w:ascii="Times New Roman" w:hAnsi="Times New Roman" w:cs="Times New Roman"/>
                <w:lang w:val="ru-RU"/>
              </w:rPr>
              <w:t>Среднесписочная численность работающих на предприятии 2100 человек. В течение года уволено по разным причинам 250 человек, в т.ч. по личному желанию и за нарушения 180 человек. Принято на работу – 230 человек. Рассчитать коэффициенты оборота: по приему, увольнению, текучести кадров.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ind w:firstLine="601"/>
              <w:jc w:val="both"/>
              <w:rPr>
                <w:lang w:eastAsia="en-US"/>
              </w:rPr>
            </w:pPr>
            <w:proofErr w:type="gramStart"/>
            <w:r w:rsidRPr="002A7FB0">
              <w:rPr>
                <w:lang w:eastAsia="en-US"/>
              </w:rPr>
              <w:t>Коэффициент оборота по приему есть отношение количества принятых к среднесписочной численности персонала (в процентах), т.е. К = 230 / 2100 = 11%.</w:t>
            </w:r>
            <w:proofErr w:type="gramEnd"/>
          </w:p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ind w:firstLine="601"/>
              <w:jc w:val="both"/>
              <w:rPr>
                <w:lang w:eastAsia="en-US"/>
              </w:rPr>
            </w:pPr>
            <w:r w:rsidRPr="002A7FB0">
              <w:rPr>
                <w:lang w:eastAsia="en-US"/>
              </w:rPr>
              <w:t>Коэффициент оборота по выбытию есть отношение всех уволенных к среднесписочной численности работников (в процентах), т.е. К = 250 / 2100 = 12%.</w:t>
            </w:r>
          </w:p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ind w:firstLine="601"/>
              <w:jc w:val="both"/>
              <w:rPr>
                <w:lang w:eastAsia="en-US"/>
              </w:rPr>
            </w:pPr>
            <w:r w:rsidRPr="002A7FB0">
              <w:rPr>
                <w:lang w:eastAsia="en-US"/>
              </w:rPr>
              <w:t>Коэффициент текучести есть отношение уволенных по собственному желанию и за нарушения трудовой дисциплины к среднесписочной численности работников (в процентах), т.е. К = 180 / 2100 = 8,6%.</w:t>
            </w:r>
          </w:p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ind w:firstLine="601"/>
              <w:jc w:val="both"/>
              <w:rPr>
                <w:bCs/>
                <w:szCs w:val="32"/>
                <w:lang w:eastAsia="en-US"/>
              </w:rPr>
            </w:pPr>
            <w:r w:rsidRPr="002A7FB0">
              <w:rPr>
                <w:b/>
                <w:bCs/>
                <w:lang w:eastAsia="en-US"/>
              </w:rPr>
              <w:t>Ответ:</w:t>
            </w:r>
            <w:r w:rsidRPr="002A7FB0">
              <w:rPr>
                <w:lang w:eastAsia="en-US"/>
              </w:rPr>
              <w:t xml:space="preserve"> 11%, 12%, 8,6%.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ПК-5.1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ПК-5.2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>ПК-5.3</w:t>
            </w:r>
          </w:p>
        </w:tc>
      </w:tr>
      <w:tr w:rsidR="002A7FB0" w:rsidRPr="002A7FB0" w:rsidTr="009E7397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666"/>
              <w:rPr>
                <w:rFonts w:ascii="Times New Roman" w:eastAsia="Times New Roman" w:hAnsi="Times New Roman" w:cs="Times New Roman"/>
                <w:b/>
                <w:bCs/>
                <w:sz w:val="24"/>
                <w:szCs w:val="32"/>
                <w:lang w:val="ru-RU"/>
              </w:rPr>
            </w:pPr>
            <w:r w:rsidRPr="004131E2">
              <w:rPr>
                <w:rFonts w:ascii="Times New Roman" w:hAnsi="Times New Roman" w:cs="Times New Roman"/>
                <w:b/>
                <w:lang w:val="ru-RU"/>
              </w:rPr>
              <w:t>Задание</w:t>
            </w:r>
            <w:r w:rsidRPr="004131E2">
              <w:rPr>
                <w:rFonts w:ascii="Times New Roman" w:hAnsi="Times New Roman" w:cs="Times New Roman"/>
                <w:b/>
                <w:bCs/>
                <w:szCs w:val="32"/>
                <w:lang w:val="ru-RU"/>
              </w:rPr>
              <w:t xml:space="preserve"> 10. </w:t>
            </w:r>
            <w:r w:rsidRPr="004131E2">
              <w:rPr>
                <w:rFonts w:ascii="Times New Roman" w:hAnsi="Times New Roman" w:cs="Times New Roman"/>
                <w:bCs/>
                <w:lang w:val="ru-RU"/>
              </w:rPr>
              <w:t>Перечислите основные виды производственного планирования с точки зрения горизонта планирования.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60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lang w:val="ru-RU"/>
              </w:rPr>
              <w:t>Основными видами производственного планирования являются (с точки зрения горизонта планирования):</w:t>
            </w:r>
          </w:p>
          <w:p w:rsidR="002A7FB0" w:rsidRPr="002A7FB0" w:rsidRDefault="002A7FB0" w:rsidP="002A7FB0">
            <w:pPr>
              <w:pStyle w:val="a9"/>
              <w:numPr>
                <w:ilvl w:val="0"/>
                <w:numId w:val="38"/>
              </w:numPr>
              <w:tabs>
                <w:tab w:val="left" w:pos="884"/>
              </w:tabs>
              <w:spacing w:after="0" w:line="256" w:lineRule="auto"/>
              <w:ind w:left="34" w:firstLine="567"/>
              <w:rPr>
                <w:rFonts w:ascii="Times New Roman" w:hAnsi="Times New Roman" w:cs="Times New Roman"/>
                <w:bCs/>
              </w:rPr>
            </w:pPr>
            <w:r w:rsidRPr="002A7FB0">
              <w:rPr>
                <w:rFonts w:ascii="Times New Roman" w:hAnsi="Times New Roman" w:cs="Times New Roman"/>
                <w:bCs/>
              </w:rPr>
              <w:t>долгосрочное планирование;</w:t>
            </w:r>
          </w:p>
          <w:p w:rsidR="002A7FB0" w:rsidRPr="002A7FB0" w:rsidRDefault="002A7FB0" w:rsidP="002A7FB0">
            <w:pPr>
              <w:pStyle w:val="a9"/>
              <w:numPr>
                <w:ilvl w:val="0"/>
                <w:numId w:val="38"/>
              </w:numPr>
              <w:tabs>
                <w:tab w:val="left" w:pos="884"/>
              </w:tabs>
              <w:spacing w:after="0" w:line="256" w:lineRule="auto"/>
              <w:ind w:left="34" w:firstLine="567"/>
              <w:rPr>
                <w:rFonts w:ascii="Times New Roman" w:hAnsi="Times New Roman" w:cs="Times New Roman"/>
                <w:bCs/>
              </w:rPr>
            </w:pPr>
            <w:r w:rsidRPr="002A7FB0">
              <w:rPr>
                <w:rFonts w:ascii="Times New Roman" w:hAnsi="Times New Roman" w:cs="Times New Roman"/>
                <w:bCs/>
              </w:rPr>
              <w:t>краткосрочное планирование;</w:t>
            </w:r>
          </w:p>
          <w:p w:rsidR="002A7FB0" w:rsidRPr="002A7FB0" w:rsidRDefault="002A7FB0" w:rsidP="002A7FB0">
            <w:pPr>
              <w:pStyle w:val="a9"/>
              <w:numPr>
                <w:ilvl w:val="0"/>
                <w:numId w:val="38"/>
              </w:numPr>
              <w:tabs>
                <w:tab w:val="left" w:pos="884"/>
              </w:tabs>
              <w:spacing w:after="0" w:line="256" w:lineRule="auto"/>
              <w:ind w:left="34" w:firstLine="567"/>
              <w:rPr>
                <w:rFonts w:ascii="Times New Roman" w:hAnsi="Times New Roman" w:cs="Times New Roman"/>
                <w:bCs/>
              </w:rPr>
            </w:pPr>
            <w:r w:rsidRPr="002A7FB0">
              <w:rPr>
                <w:rFonts w:ascii="Times New Roman" w:hAnsi="Times New Roman" w:cs="Times New Roman"/>
                <w:bCs/>
              </w:rPr>
              <w:t>оперативное планирование (</w:t>
            </w:r>
            <w:proofErr w:type="spellStart"/>
            <w:r w:rsidRPr="002A7FB0">
              <w:rPr>
                <w:rFonts w:ascii="Times New Roman" w:hAnsi="Times New Roman" w:cs="Times New Roman"/>
                <w:bCs/>
              </w:rPr>
              <w:t>диспетчирование</w:t>
            </w:r>
            <w:proofErr w:type="spellEnd"/>
            <w:r w:rsidRPr="002A7FB0">
              <w:rPr>
                <w:rFonts w:ascii="Times New Roman" w:hAnsi="Times New Roman" w:cs="Times New Roman"/>
                <w:bCs/>
              </w:rPr>
              <w:t>);</w:t>
            </w:r>
          </w:p>
          <w:p w:rsidR="002A7FB0" w:rsidRPr="002A7FB0" w:rsidRDefault="002A7FB0" w:rsidP="002A7FB0">
            <w:pPr>
              <w:pStyle w:val="a9"/>
              <w:numPr>
                <w:ilvl w:val="0"/>
                <w:numId w:val="38"/>
              </w:numPr>
              <w:tabs>
                <w:tab w:val="left" w:pos="884"/>
              </w:tabs>
              <w:spacing w:after="0" w:line="256" w:lineRule="auto"/>
              <w:ind w:left="34" w:firstLine="567"/>
              <w:rPr>
                <w:rFonts w:ascii="Times New Roman" w:eastAsia="Times New Roman" w:hAnsi="Times New Roman" w:cs="Times New Roman"/>
                <w:bCs/>
              </w:rPr>
            </w:pPr>
            <w:r w:rsidRPr="002A7FB0">
              <w:rPr>
                <w:rFonts w:ascii="Times New Roman" w:hAnsi="Times New Roman" w:cs="Times New Roman"/>
                <w:bCs/>
              </w:rPr>
              <w:t>календарное планирование.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ПК-5.1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ПК-5.2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>ПК-5.3</w:t>
            </w:r>
          </w:p>
        </w:tc>
      </w:tr>
      <w:tr w:rsidR="002A7FB0" w:rsidRPr="002A7FB0" w:rsidTr="002A7FB0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69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/>
                <w:lang w:val="ru-RU"/>
              </w:rPr>
              <w:t xml:space="preserve">Задание </w:t>
            </w:r>
            <w:r w:rsidRPr="004131E2">
              <w:rPr>
                <w:rFonts w:ascii="Times New Roman" w:hAnsi="Times New Roman" w:cs="Times New Roman"/>
                <w:b/>
                <w:bCs/>
                <w:szCs w:val="32"/>
                <w:lang w:val="ru-RU"/>
              </w:rPr>
              <w:t xml:space="preserve">11. </w:t>
            </w:r>
            <w:r w:rsidRPr="004131E2">
              <w:rPr>
                <w:rFonts w:ascii="Times New Roman" w:hAnsi="Times New Roman" w:cs="Times New Roman"/>
                <w:bCs/>
                <w:szCs w:val="32"/>
                <w:lang w:val="ru-RU"/>
              </w:rPr>
              <w:t>К о</w:t>
            </w:r>
            <w:r w:rsidRPr="004131E2">
              <w:rPr>
                <w:rFonts w:ascii="Times New Roman" w:hAnsi="Times New Roman" w:cs="Times New Roman"/>
                <w:bCs/>
                <w:lang w:val="ru-RU"/>
              </w:rPr>
              <w:t>сновным видам производственного планирования относятся (с точки зрения горизонта планирования):</w:t>
            </w:r>
          </w:p>
          <w:p w:rsidR="002A7FB0" w:rsidRPr="002A7FB0" w:rsidRDefault="002A7FB0">
            <w:pPr>
              <w:pStyle w:val="a9"/>
              <w:tabs>
                <w:tab w:val="left" w:pos="884"/>
              </w:tabs>
              <w:spacing w:line="256" w:lineRule="auto"/>
              <w:rPr>
                <w:rFonts w:ascii="Times New Roman" w:hAnsi="Times New Roman" w:cs="Times New Roman"/>
                <w:bCs/>
                <w:i/>
              </w:rPr>
            </w:pPr>
            <w:r w:rsidRPr="002A7FB0">
              <w:rPr>
                <w:rFonts w:ascii="Times New Roman" w:hAnsi="Times New Roman" w:cs="Times New Roman"/>
                <w:bCs/>
                <w:i/>
              </w:rPr>
              <w:t>А) долгосрочное планирование;</w:t>
            </w:r>
          </w:p>
          <w:p w:rsidR="002A7FB0" w:rsidRPr="002A7FB0" w:rsidRDefault="002A7FB0">
            <w:pPr>
              <w:pStyle w:val="a9"/>
              <w:tabs>
                <w:tab w:val="left" w:pos="884"/>
              </w:tabs>
              <w:spacing w:line="256" w:lineRule="auto"/>
              <w:rPr>
                <w:rFonts w:ascii="Times New Roman" w:hAnsi="Times New Roman" w:cs="Times New Roman"/>
                <w:bCs/>
                <w:i/>
              </w:rPr>
            </w:pPr>
            <w:r w:rsidRPr="002A7FB0">
              <w:rPr>
                <w:rFonts w:ascii="Times New Roman" w:hAnsi="Times New Roman" w:cs="Times New Roman"/>
                <w:bCs/>
                <w:i/>
              </w:rPr>
              <w:lastRenderedPageBreak/>
              <w:t>Б) кадровое планирование</w:t>
            </w:r>
          </w:p>
          <w:p w:rsidR="002A7FB0" w:rsidRPr="002A7FB0" w:rsidRDefault="002A7FB0">
            <w:pPr>
              <w:pStyle w:val="a9"/>
              <w:tabs>
                <w:tab w:val="left" w:pos="884"/>
              </w:tabs>
              <w:spacing w:line="256" w:lineRule="auto"/>
              <w:rPr>
                <w:rFonts w:ascii="Times New Roman" w:hAnsi="Times New Roman" w:cs="Times New Roman"/>
                <w:bCs/>
                <w:i/>
              </w:rPr>
            </w:pPr>
            <w:r w:rsidRPr="002A7FB0">
              <w:rPr>
                <w:rFonts w:ascii="Times New Roman" w:hAnsi="Times New Roman" w:cs="Times New Roman"/>
                <w:bCs/>
                <w:i/>
              </w:rPr>
              <w:t>В) краткосрочное планирование;</w:t>
            </w:r>
          </w:p>
          <w:p w:rsidR="002A7FB0" w:rsidRPr="002A7FB0" w:rsidRDefault="002A7FB0">
            <w:pPr>
              <w:pStyle w:val="a9"/>
              <w:tabs>
                <w:tab w:val="left" w:pos="884"/>
              </w:tabs>
              <w:spacing w:line="256" w:lineRule="auto"/>
              <w:rPr>
                <w:rFonts w:ascii="Times New Roman" w:hAnsi="Times New Roman" w:cs="Times New Roman"/>
                <w:bCs/>
                <w:i/>
              </w:rPr>
            </w:pPr>
            <w:r w:rsidRPr="002A7FB0">
              <w:rPr>
                <w:rFonts w:ascii="Times New Roman" w:hAnsi="Times New Roman" w:cs="Times New Roman"/>
                <w:bCs/>
                <w:i/>
              </w:rPr>
              <w:t>Г) маркетинговое планирование</w:t>
            </w:r>
          </w:p>
          <w:p w:rsidR="002A7FB0" w:rsidRPr="002A7FB0" w:rsidRDefault="002A7FB0">
            <w:pPr>
              <w:pStyle w:val="a9"/>
              <w:tabs>
                <w:tab w:val="left" w:pos="884"/>
              </w:tabs>
              <w:spacing w:line="256" w:lineRule="auto"/>
              <w:rPr>
                <w:rFonts w:ascii="Times New Roman" w:hAnsi="Times New Roman" w:cs="Times New Roman"/>
                <w:bCs/>
                <w:i/>
                <w:szCs w:val="32"/>
              </w:rPr>
            </w:pPr>
            <w:r w:rsidRPr="002A7FB0">
              <w:rPr>
                <w:rFonts w:ascii="Times New Roman" w:hAnsi="Times New Roman" w:cs="Times New Roman"/>
                <w:bCs/>
                <w:i/>
              </w:rPr>
              <w:t>Д) оперативное планирование (</w:t>
            </w:r>
            <w:proofErr w:type="spellStart"/>
            <w:r w:rsidRPr="002A7FB0">
              <w:rPr>
                <w:rFonts w:ascii="Times New Roman" w:hAnsi="Times New Roman" w:cs="Times New Roman"/>
                <w:bCs/>
                <w:i/>
              </w:rPr>
              <w:t>диспетчирование</w:t>
            </w:r>
            <w:proofErr w:type="spellEnd"/>
            <w:r w:rsidRPr="002A7FB0">
              <w:rPr>
                <w:rFonts w:ascii="Times New Roman" w:hAnsi="Times New Roman" w:cs="Times New Roman"/>
                <w:bCs/>
                <w:i/>
              </w:rPr>
              <w:t>);</w:t>
            </w:r>
          </w:p>
          <w:p w:rsidR="002A7FB0" w:rsidRPr="002A7FB0" w:rsidRDefault="002A7FB0">
            <w:pPr>
              <w:pStyle w:val="a9"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zCs w:val="32"/>
              </w:rPr>
            </w:pPr>
            <w:r w:rsidRPr="002A7FB0">
              <w:rPr>
                <w:rFonts w:ascii="Times New Roman" w:hAnsi="Times New Roman" w:cs="Times New Roman"/>
                <w:bCs/>
                <w:i/>
              </w:rPr>
              <w:t>Г) финансовое планирование.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pStyle w:val="a9"/>
              <w:tabs>
                <w:tab w:val="left" w:pos="884"/>
              </w:tabs>
              <w:spacing w:line="256" w:lineRule="auto"/>
              <w:ind w:left="34"/>
              <w:rPr>
                <w:rFonts w:ascii="Times New Roman" w:eastAsia="Times New Roman" w:hAnsi="Times New Roman" w:cs="Times New Roman"/>
                <w:bCs/>
                <w:szCs w:val="32"/>
              </w:rPr>
            </w:pPr>
            <w:r w:rsidRPr="002A7FB0">
              <w:rPr>
                <w:rFonts w:ascii="Times New Roman" w:hAnsi="Times New Roman" w:cs="Times New Roman"/>
                <w:bCs/>
                <w:szCs w:val="32"/>
              </w:rPr>
              <w:lastRenderedPageBreak/>
              <w:t>А, В, 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ПК-5.1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ПК-5.2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lastRenderedPageBreak/>
              <w:t>ПК-5.3</w:t>
            </w:r>
          </w:p>
        </w:tc>
      </w:tr>
      <w:tr w:rsidR="002A7FB0" w:rsidRPr="002A7FB0" w:rsidTr="002A7FB0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6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/>
                <w:lang w:val="ru-RU"/>
              </w:rPr>
              <w:lastRenderedPageBreak/>
              <w:t xml:space="preserve">Задание </w:t>
            </w:r>
            <w:r w:rsidRPr="004131E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12. </w:t>
            </w:r>
            <w:r w:rsidRPr="004131E2">
              <w:rPr>
                <w:rFonts w:ascii="Times New Roman" w:hAnsi="Times New Roman" w:cs="Times New Roman"/>
                <w:bCs/>
                <w:lang w:val="ru-RU"/>
              </w:rPr>
              <w:t>Производственный регламент включает в себя следующие элементы:</w:t>
            </w:r>
          </w:p>
          <w:p w:rsidR="002A7FB0" w:rsidRPr="004131E2" w:rsidRDefault="002A7FB0">
            <w:pPr>
              <w:tabs>
                <w:tab w:val="left" w:pos="915"/>
              </w:tabs>
              <w:spacing w:line="256" w:lineRule="auto"/>
              <w:ind w:firstLine="695"/>
              <w:jc w:val="both"/>
              <w:rPr>
                <w:rFonts w:ascii="Times New Roman" w:hAnsi="Times New Roman" w:cs="Times New Roman"/>
                <w:bCs/>
                <w:i/>
                <w:szCs w:val="32"/>
                <w:lang w:val="ru-RU"/>
              </w:rPr>
            </w:pPr>
            <w:r w:rsidRPr="004131E2">
              <w:rPr>
                <w:rFonts w:ascii="Times New Roman" w:hAnsi="Times New Roman" w:cs="Times New Roman"/>
                <w:i/>
                <w:lang w:val="ru-RU"/>
              </w:rPr>
              <w:t>А) владелец регламента;</w:t>
            </w:r>
          </w:p>
          <w:p w:rsidR="002A7FB0" w:rsidRPr="004131E2" w:rsidRDefault="002A7FB0">
            <w:pPr>
              <w:tabs>
                <w:tab w:val="left" w:pos="915"/>
              </w:tabs>
              <w:spacing w:line="256" w:lineRule="auto"/>
              <w:ind w:firstLine="695"/>
              <w:jc w:val="both"/>
              <w:rPr>
                <w:rFonts w:ascii="Times New Roman" w:hAnsi="Times New Roman" w:cs="Times New Roman"/>
                <w:bCs/>
                <w:i/>
                <w:szCs w:val="32"/>
                <w:lang w:val="ru-RU"/>
              </w:rPr>
            </w:pPr>
            <w:r w:rsidRPr="004131E2">
              <w:rPr>
                <w:rFonts w:ascii="Times New Roman" w:hAnsi="Times New Roman" w:cs="Times New Roman"/>
                <w:i/>
                <w:lang w:val="ru-RU"/>
              </w:rPr>
              <w:t>Б) ключевые показатели эффективности выполнения регламента;</w:t>
            </w:r>
          </w:p>
          <w:p w:rsidR="002A7FB0" w:rsidRPr="004131E2" w:rsidRDefault="002A7FB0">
            <w:pPr>
              <w:tabs>
                <w:tab w:val="left" w:pos="915"/>
              </w:tabs>
              <w:spacing w:line="256" w:lineRule="auto"/>
              <w:ind w:firstLine="695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i/>
                <w:lang w:val="ru-RU"/>
              </w:rPr>
              <w:t>В) маркетинговый анализ;</w:t>
            </w:r>
          </w:p>
          <w:p w:rsidR="002A7FB0" w:rsidRPr="004131E2" w:rsidRDefault="002A7FB0">
            <w:pPr>
              <w:tabs>
                <w:tab w:val="left" w:pos="915"/>
              </w:tabs>
              <w:spacing w:line="256" w:lineRule="auto"/>
              <w:ind w:firstLine="695"/>
              <w:jc w:val="both"/>
              <w:rPr>
                <w:rFonts w:ascii="Times New Roman" w:hAnsi="Times New Roman" w:cs="Times New Roman"/>
                <w:bCs/>
                <w:i/>
                <w:szCs w:val="32"/>
                <w:lang w:val="ru-RU"/>
              </w:rPr>
            </w:pPr>
            <w:r w:rsidRPr="004131E2">
              <w:rPr>
                <w:rFonts w:ascii="Times New Roman" w:hAnsi="Times New Roman" w:cs="Times New Roman"/>
                <w:i/>
                <w:lang w:val="ru-RU"/>
              </w:rPr>
              <w:t>Г) участники регламента;</w:t>
            </w:r>
          </w:p>
          <w:p w:rsidR="002A7FB0" w:rsidRPr="004131E2" w:rsidRDefault="002A7FB0">
            <w:pPr>
              <w:tabs>
                <w:tab w:val="left" w:pos="915"/>
              </w:tabs>
              <w:spacing w:line="256" w:lineRule="auto"/>
              <w:ind w:firstLine="695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i/>
                <w:lang w:val="ru-RU"/>
              </w:rPr>
              <w:t>Д) планирование персонала;</w:t>
            </w:r>
          </w:p>
          <w:p w:rsidR="002A7FB0" w:rsidRPr="004131E2" w:rsidRDefault="002A7FB0">
            <w:pPr>
              <w:tabs>
                <w:tab w:val="left" w:pos="915"/>
              </w:tabs>
              <w:spacing w:line="256" w:lineRule="auto"/>
              <w:ind w:firstLine="695"/>
              <w:jc w:val="both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i/>
                <w:lang w:val="ru-RU"/>
              </w:rPr>
              <w:t>Е) последовательность выполнения операций (с комментариями и операционными показателями);</w:t>
            </w:r>
          </w:p>
          <w:p w:rsidR="002A7FB0" w:rsidRPr="004131E2" w:rsidRDefault="002A7FB0">
            <w:pPr>
              <w:spacing w:line="256" w:lineRule="auto"/>
              <w:ind w:firstLine="695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i/>
                <w:lang w:val="ru-RU"/>
              </w:rPr>
              <w:t xml:space="preserve">Ж) визы </w:t>
            </w:r>
            <w:proofErr w:type="gramStart"/>
            <w:r w:rsidRPr="004131E2">
              <w:rPr>
                <w:rFonts w:ascii="Times New Roman" w:hAnsi="Times New Roman" w:cs="Times New Roman"/>
                <w:i/>
                <w:lang w:val="ru-RU"/>
              </w:rPr>
              <w:t>ответственных</w:t>
            </w:r>
            <w:proofErr w:type="gramEnd"/>
            <w:r w:rsidRPr="004131E2">
              <w:rPr>
                <w:rFonts w:ascii="Times New Roman" w:hAnsi="Times New Roman" w:cs="Times New Roman"/>
                <w:i/>
                <w:lang w:val="ru-RU"/>
              </w:rPr>
              <w:t xml:space="preserve"> за разработку, согласование и утверждение регламента;</w:t>
            </w:r>
          </w:p>
          <w:p w:rsidR="002A7FB0" w:rsidRPr="002A7FB0" w:rsidRDefault="002A7FB0">
            <w:pPr>
              <w:spacing w:line="256" w:lineRule="auto"/>
              <w:ind w:firstLine="69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i/>
              </w:rPr>
              <w:t xml:space="preserve">З) </w:t>
            </w:r>
            <w:proofErr w:type="spellStart"/>
            <w:proofErr w:type="gramStart"/>
            <w:r w:rsidRPr="002A7FB0">
              <w:rPr>
                <w:rFonts w:ascii="Times New Roman" w:hAnsi="Times New Roman" w:cs="Times New Roman"/>
                <w:i/>
              </w:rPr>
              <w:t>регламент</w:t>
            </w:r>
            <w:proofErr w:type="spellEnd"/>
            <w:proofErr w:type="gramEnd"/>
            <w:r w:rsidRPr="002A7FB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i/>
              </w:rPr>
              <w:t>производственных</w:t>
            </w:r>
            <w:proofErr w:type="spellEnd"/>
            <w:r w:rsidRPr="002A7FB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i/>
              </w:rPr>
              <w:t>совещаний</w:t>
            </w:r>
            <w:proofErr w:type="spellEnd"/>
            <w:r w:rsidRPr="002A7FB0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tabs>
                <w:tab w:val="left" w:pos="915"/>
              </w:tabs>
              <w:spacing w:line="25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А, Б, Г, Е, Ж.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ПК-5.1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ПК-5.2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>ПК-5.3</w:t>
            </w:r>
          </w:p>
        </w:tc>
      </w:tr>
      <w:tr w:rsidR="002A7FB0" w:rsidRPr="002A7FB0" w:rsidTr="002A7FB0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6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/>
                <w:lang w:val="ru-RU"/>
              </w:rPr>
              <w:t xml:space="preserve">Задание </w:t>
            </w:r>
            <w:r w:rsidRPr="004131E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13. </w:t>
            </w:r>
            <w:r w:rsidRPr="004131E2">
              <w:rPr>
                <w:rFonts w:ascii="Times New Roman" w:hAnsi="Times New Roman" w:cs="Times New Roman"/>
                <w:bCs/>
                <w:lang w:val="ru-RU"/>
              </w:rPr>
              <w:t>К основным видам производственных процессов не относятся:</w:t>
            </w:r>
          </w:p>
          <w:p w:rsidR="002A7FB0" w:rsidRPr="002A7FB0" w:rsidRDefault="002A7FB0">
            <w:pPr>
              <w:pStyle w:val="a9"/>
              <w:tabs>
                <w:tab w:val="left" w:pos="864"/>
              </w:tabs>
              <w:spacing w:line="256" w:lineRule="auto"/>
              <w:ind w:left="34" w:firstLine="661"/>
              <w:rPr>
                <w:rFonts w:ascii="Times New Roman" w:hAnsi="Times New Roman" w:cs="Times New Roman"/>
                <w:i/>
              </w:rPr>
            </w:pPr>
            <w:r w:rsidRPr="002A7FB0">
              <w:rPr>
                <w:rFonts w:ascii="Times New Roman" w:hAnsi="Times New Roman" w:cs="Times New Roman"/>
                <w:i/>
              </w:rPr>
              <w:t>А) основные процессы;</w:t>
            </w:r>
          </w:p>
          <w:p w:rsidR="002A7FB0" w:rsidRPr="002A7FB0" w:rsidRDefault="002A7FB0">
            <w:pPr>
              <w:pStyle w:val="a9"/>
              <w:tabs>
                <w:tab w:val="left" w:pos="864"/>
              </w:tabs>
              <w:spacing w:line="256" w:lineRule="auto"/>
              <w:ind w:left="34" w:firstLine="661"/>
              <w:rPr>
                <w:rFonts w:ascii="Times New Roman" w:hAnsi="Times New Roman" w:cs="Times New Roman"/>
                <w:bCs/>
                <w:i/>
              </w:rPr>
            </w:pPr>
            <w:r w:rsidRPr="002A7FB0">
              <w:rPr>
                <w:rFonts w:ascii="Times New Roman" w:hAnsi="Times New Roman" w:cs="Times New Roman"/>
                <w:i/>
              </w:rPr>
              <w:t>Б) периферийные процессы</w:t>
            </w:r>
          </w:p>
          <w:p w:rsidR="002A7FB0" w:rsidRPr="002A7FB0" w:rsidRDefault="002A7FB0">
            <w:pPr>
              <w:pStyle w:val="a9"/>
              <w:tabs>
                <w:tab w:val="left" w:pos="864"/>
              </w:tabs>
              <w:spacing w:line="256" w:lineRule="auto"/>
              <w:ind w:left="34" w:firstLine="661"/>
              <w:rPr>
                <w:rFonts w:ascii="Times New Roman" w:hAnsi="Times New Roman" w:cs="Times New Roman"/>
                <w:bCs/>
                <w:i/>
              </w:rPr>
            </w:pPr>
            <w:r w:rsidRPr="002A7FB0">
              <w:rPr>
                <w:rFonts w:ascii="Times New Roman" w:hAnsi="Times New Roman" w:cs="Times New Roman"/>
                <w:i/>
              </w:rPr>
              <w:t>В) вспомогательные процессы;</w:t>
            </w:r>
          </w:p>
          <w:p w:rsidR="002A7FB0" w:rsidRPr="004131E2" w:rsidRDefault="002A7FB0">
            <w:pPr>
              <w:spacing w:line="256" w:lineRule="auto"/>
              <w:ind w:firstLine="661"/>
              <w:rPr>
                <w:rFonts w:ascii="Times New Roman" w:hAnsi="Times New Roman" w:cs="Times New Roman"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i/>
                <w:lang w:val="ru-RU"/>
              </w:rPr>
              <w:t>Г) обслуживающие процессы.</w:t>
            </w:r>
          </w:p>
          <w:p w:rsidR="002A7FB0" w:rsidRPr="002A7FB0" w:rsidRDefault="002A7FB0">
            <w:pPr>
              <w:spacing w:line="256" w:lineRule="auto"/>
              <w:ind w:firstLine="66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i/>
              </w:rPr>
              <w:t xml:space="preserve">Д) </w:t>
            </w:r>
            <w:proofErr w:type="spellStart"/>
            <w:r w:rsidRPr="002A7FB0">
              <w:rPr>
                <w:rFonts w:ascii="Times New Roman" w:hAnsi="Times New Roman" w:cs="Times New Roman"/>
                <w:i/>
              </w:rPr>
              <w:t>латентные</w:t>
            </w:r>
            <w:proofErr w:type="spellEnd"/>
            <w:r w:rsidRPr="002A7FB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i/>
              </w:rPr>
              <w:t>процессы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tabs>
                <w:tab w:val="left" w:pos="864"/>
              </w:tabs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Б, 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ПК-5.1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ПК-5.2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>ПК-5.3</w:t>
            </w:r>
          </w:p>
        </w:tc>
      </w:tr>
      <w:tr w:rsidR="002A7FB0" w:rsidRPr="002A7FB0" w:rsidTr="002A7FB0"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6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/>
                <w:lang w:val="ru-RU"/>
              </w:rPr>
              <w:t xml:space="preserve">Задание </w:t>
            </w:r>
            <w:r w:rsidRPr="004131E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14. </w:t>
            </w:r>
            <w:r w:rsidRPr="004131E2">
              <w:rPr>
                <w:rFonts w:ascii="Times New Roman" w:hAnsi="Times New Roman" w:cs="Times New Roman"/>
                <w:bCs/>
                <w:lang w:val="ru-RU"/>
              </w:rPr>
              <w:t>К основным видам производственных процессов относятся:</w:t>
            </w:r>
          </w:p>
          <w:p w:rsidR="002A7FB0" w:rsidRPr="002A7FB0" w:rsidRDefault="002A7FB0">
            <w:pPr>
              <w:pStyle w:val="a9"/>
              <w:tabs>
                <w:tab w:val="left" w:pos="864"/>
              </w:tabs>
              <w:spacing w:line="256" w:lineRule="auto"/>
              <w:ind w:left="34" w:firstLine="661"/>
              <w:rPr>
                <w:rFonts w:ascii="Times New Roman" w:hAnsi="Times New Roman" w:cs="Times New Roman"/>
                <w:i/>
              </w:rPr>
            </w:pPr>
            <w:r w:rsidRPr="002A7FB0">
              <w:rPr>
                <w:rFonts w:ascii="Times New Roman" w:hAnsi="Times New Roman" w:cs="Times New Roman"/>
                <w:i/>
              </w:rPr>
              <w:t>А) основные процессы;</w:t>
            </w:r>
          </w:p>
          <w:p w:rsidR="002A7FB0" w:rsidRPr="002A7FB0" w:rsidRDefault="002A7FB0">
            <w:pPr>
              <w:pStyle w:val="a9"/>
              <w:tabs>
                <w:tab w:val="left" w:pos="864"/>
              </w:tabs>
              <w:spacing w:line="256" w:lineRule="auto"/>
              <w:ind w:left="34" w:firstLine="661"/>
              <w:rPr>
                <w:rFonts w:ascii="Times New Roman" w:hAnsi="Times New Roman" w:cs="Times New Roman"/>
                <w:bCs/>
                <w:i/>
              </w:rPr>
            </w:pPr>
            <w:r w:rsidRPr="002A7FB0">
              <w:rPr>
                <w:rFonts w:ascii="Times New Roman" w:hAnsi="Times New Roman" w:cs="Times New Roman"/>
                <w:i/>
              </w:rPr>
              <w:t>Б) периферийные процессы</w:t>
            </w:r>
          </w:p>
          <w:p w:rsidR="002A7FB0" w:rsidRPr="002A7FB0" w:rsidRDefault="002A7FB0">
            <w:pPr>
              <w:pStyle w:val="a9"/>
              <w:tabs>
                <w:tab w:val="left" w:pos="864"/>
              </w:tabs>
              <w:spacing w:line="256" w:lineRule="auto"/>
              <w:ind w:left="34" w:firstLine="661"/>
              <w:rPr>
                <w:rFonts w:ascii="Times New Roman" w:hAnsi="Times New Roman" w:cs="Times New Roman"/>
                <w:bCs/>
                <w:i/>
              </w:rPr>
            </w:pPr>
            <w:r w:rsidRPr="002A7FB0">
              <w:rPr>
                <w:rFonts w:ascii="Times New Roman" w:hAnsi="Times New Roman" w:cs="Times New Roman"/>
                <w:i/>
              </w:rPr>
              <w:t>В) вспомогательные процессы;</w:t>
            </w:r>
          </w:p>
          <w:p w:rsidR="002A7FB0" w:rsidRPr="004131E2" w:rsidRDefault="002A7FB0">
            <w:pPr>
              <w:spacing w:line="256" w:lineRule="auto"/>
              <w:ind w:firstLine="661"/>
              <w:rPr>
                <w:rFonts w:ascii="Times New Roman" w:hAnsi="Times New Roman" w:cs="Times New Roman"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i/>
                <w:lang w:val="ru-RU"/>
              </w:rPr>
              <w:t>Г) обслуживающие процессы.</w:t>
            </w:r>
          </w:p>
          <w:p w:rsidR="002A7FB0" w:rsidRPr="002A7FB0" w:rsidRDefault="002A7FB0">
            <w:pPr>
              <w:spacing w:line="256" w:lineRule="auto"/>
              <w:ind w:firstLine="69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i/>
              </w:rPr>
              <w:t xml:space="preserve">Д) </w:t>
            </w:r>
            <w:proofErr w:type="spellStart"/>
            <w:r w:rsidRPr="002A7FB0">
              <w:rPr>
                <w:rFonts w:ascii="Times New Roman" w:hAnsi="Times New Roman" w:cs="Times New Roman"/>
                <w:i/>
              </w:rPr>
              <w:t>латентные</w:t>
            </w:r>
            <w:proofErr w:type="spellEnd"/>
            <w:r w:rsidRPr="002A7FB0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i/>
              </w:rPr>
              <w:t>процессы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pStyle w:val="aa"/>
              <w:spacing w:before="0" w:beforeAutospacing="0" w:after="0" w:afterAutospacing="0" w:line="256" w:lineRule="auto"/>
              <w:rPr>
                <w:bCs/>
                <w:lang w:eastAsia="en-US"/>
              </w:rPr>
            </w:pPr>
            <w:r w:rsidRPr="002A7FB0">
              <w:rPr>
                <w:bCs/>
                <w:lang w:eastAsia="en-US"/>
              </w:rPr>
              <w:t>А. В,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ПК-5.1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2A7FB0">
              <w:rPr>
                <w:rFonts w:ascii="Times New Roman" w:hAnsi="Times New Roman" w:cs="Times New Roman"/>
              </w:rPr>
              <w:t xml:space="preserve">ПК-5.2 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</w:rPr>
              <w:t>ПК-5.3</w:t>
            </w:r>
          </w:p>
        </w:tc>
      </w:tr>
      <w:tr w:rsidR="002A7FB0" w:rsidRPr="002A7FB0" w:rsidTr="002A7FB0">
        <w:trPr>
          <w:trHeight w:val="279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69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/>
                <w:lang w:val="ru-RU"/>
              </w:rPr>
              <w:t xml:space="preserve">Задание </w:t>
            </w:r>
            <w:r w:rsidRPr="004131E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15. </w:t>
            </w:r>
            <w:r w:rsidRPr="004131E2">
              <w:rPr>
                <w:rFonts w:ascii="Times New Roman" w:hAnsi="Times New Roman" w:cs="Times New Roman"/>
                <w:lang w:val="ru-RU"/>
              </w:rPr>
              <w:t>Установите соответствие</w:t>
            </w:r>
            <w:r w:rsidRPr="004131E2">
              <w:rPr>
                <w:rFonts w:ascii="Times New Roman" w:hAnsi="Times New Roman" w:cs="Times New Roman"/>
                <w:bCs/>
                <w:lang w:val="ru-RU"/>
              </w:rPr>
              <w:t xml:space="preserve"> между видами производимой продукции и типами производства: к каждой позиции, данной в первом столбце, подберите соответствующую позицию из второго столбца.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397" w:rsidRDefault="002A7FB0">
            <w:pPr>
              <w:spacing w:line="256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А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 xml:space="preserve">3, </w:t>
            </w:r>
          </w:p>
          <w:p w:rsidR="009E7397" w:rsidRDefault="002A7FB0">
            <w:pPr>
              <w:spacing w:line="256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Б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9E7397" w:rsidRDefault="002A7FB0">
            <w:pPr>
              <w:spacing w:line="256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В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 xml:space="preserve">2, </w:t>
            </w:r>
          </w:p>
          <w:p w:rsidR="009E7397" w:rsidRDefault="002A7FB0">
            <w:pPr>
              <w:spacing w:line="256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Г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2A7FB0" w:rsidRPr="002A7FB0" w:rsidRDefault="002A7FB0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Д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ПК-3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A7FB0">
              <w:rPr>
                <w:rFonts w:ascii="Times New Roman" w:hAnsi="Times New Roman" w:cs="Times New Roman"/>
                <w:bCs/>
              </w:rPr>
              <w:t>ПК-4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ПК-8</w:t>
            </w:r>
          </w:p>
        </w:tc>
      </w:tr>
      <w:tr w:rsidR="002A7FB0" w:rsidRPr="009E7397" w:rsidTr="002A7FB0">
        <w:trPr>
          <w:trHeight w:val="279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А. Производство малолитражных автомобилей массового спроса.</w:t>
            </w:r>
          </w:p>
          <w:p w:rsidR="002A7FB0" w:rsidRPr="004131E2" w:rsidRDefault="002A7FB0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Б. Крупное судостроение.</w:t>
            </w:r>
          </w:p>
          <w:p w:rsidR="002A7FB0" w:rsidRPr="004131E2" w:rsidRDefault="002A7FB0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lastRenderedPageBreak/>
              <w:t>В. Производство типовых яхт.</w:t>
            </w:r>
          </w:p>
          <w:p w:rsidR="002A7FB0" w:rsidRPr="004131E2" w:rsidRDefault="002A7FB0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Г. Индивидуальный пошив костюмов.</w:t>
            </w:r>
          </w:p>
          <w:p w:rsidR="002A7FB0" w:rsidRPr="004131E2" w:rsidRDefault="002A7FB0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Д. Производство дорогих наручных часов лимитированных серий.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365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lastRenderedPageBreak/>
              <w:t>1. Единичное произво</w:t>
            </w: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lastRenderedPageBreak/>
              <w:t>дство.</w:t>
            </w:r>
          </w:p>
          <w:p w:rsidR="002A7FB0" w:rsidRPr="004131E2" w:rsidRDefault="002A7FB0">
            <w:pPr>
              <w:spacing w:line="256" w:lineRule="auto"/>
              <w:ind w:firstLine="365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2. Серийное производство.</w:t>
            </w:r>
          </w:p>
          <w:p w:rsidR="002A7FB0" w:rsidRPr="004131E2" w:rsidRDefault="002A7FB0">
            <w:pPr>
              <w:spacing w:line="256" w:lineRule="auto"/>
              <w:ind w:firstLine="36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3. Массовое производство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B0" w:rsidRPr="004131E2" w:rsidRDefault="002A7F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B0" w:rsidRPr="004131E2" w:rsidRDefault="002A7F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2A7FB0" w:rsidRPr="002A7FB0" w:rsidTr="002A7FB0">
        <w:trPr>
          <w:trHeight w:val="279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69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/>
                <w:lang w:val="ru-RU"/>
              </w:rPr>
              <w:lastRenderedPageBreak/>
              <w:t xml:space="preserve">Задание </w:t>
            </w:r>
            <w:r w:rsidRPr="004131E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16. </w:t>
            </w:r>
            <w:r w:rsidRPr="004131E2">
              <w:rPr>
                <w:rFonts w:ascii="Times New Roman" w:hAnsi="Times New Roman" w:cs="Times New Roman"/>
                <w:lang w:val="ru-RU"/>
              </w:rPr>
              <w:t>Установите соответствие</w:t>
            </w:r>
            <w:r w:rsidRPr="004131E2">
              <w:rPr>
                <w:rFonts w:ascii="Times New Roman" w:hAnsi="Times New Roman" w:cs="Times New Roman"/>
                <w:bCs/>
                <w:lang w:val="ru-RU"/>
              </w:rPr>
              <w:t xml:space="preserve"> между видами производимой продукции и типами производства: к каждой позиции, данной в первом столбце, подберите соответствующую позицию из второго столбца.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397" w:rsidRDefault="002A7FB0" w:rsidP="009E7397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А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 xml:space="preserve">2, </w:t>
            </w:r>
          </w:p>
          <w:p w:rsidR="009E7397" w:rsidRDefault="002A7FB0" w:rsidP="009E7397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Б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>3,</w:t>
            </w:r>
          </w:p>
          <w:p w:rsidR="009E7397" w:rsidRDefault="002A7FB0" w:rsidP="009E7397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В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9E7397" w:rsidRDefault="002A7FB0" w:rsidP="009E7397">
            <w:pPr>
              <w:spacing w:line="256" w:lineRule="auto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Г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>3,</w:t>
            </w:r>
          </w:p>
          <w:p w:rsidR="002A7FB0" w:rsidRPr="002A7FB0" w:rsidRDefault="002A7FB0" w:rsidP="009E739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Д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ПК-3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A7FB0">
              <w:rPr>
                <w:rFonts w:ascii="Times New Roman" w:hAnsi="Times New Roman" w:cs="Times New Roman"/>
                <w:bCs/>
              </w:rPr>
              <w:t>ПК-4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ПК-8</w:t>
            </w:r>
          </w:p>
        </w:tc>
      </w:tr>
      <w:tr w:rsidR="002A7FB0" w:rsidRPr="009E7397" w:rsidTr="002A7FB0">
        <w:trPr>
          <w:trHeight w:val="279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А. Производство специализированного охотничьего оружия.</w:t>
            </w:r>
          </w:p>
          <w:p w:rsidR="002A7FB0" w:rsidRPr="004131E2" w:rsidRDefault="002A7FB0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Б. Производство предметов бытовой химии массового спроса.</w:t>
            </w:r>
          </w:p>
          <w:p w:rsidR="002A7FB0" w:rsidRPr="004131E2" w:rsidRDefault="002A7FB0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В. Проектирование и производство жилых домов по индивидуальному заказу.</w:t>
            </w:r>
          </w:p>
          <w:p w:rsidR="002A7FB0" w:rsidRPr="004131E2" w:rsidRDefault="002A7FB0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Г. Производство бумаги в стандартных пачках.</w:t>
            </w:r>
          </w:p>
          <w:p w:rsidR="002A7FB0" w:rsidRPr="002A7FB0" w:rsidRDefault="002A7FB0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  <w:i/>
              </w:rPr>
              <w:t xml:space="preserve">Д. </w:t>
            </w:r>
            <w:proofErr w:type="spellStart"/>
            <w:r w:rsidRPr="002A7FB0">
              <w:rPr>
                <w:rFonts w:ascii="Times New Roman" w:hAnsi="Times New Roman" w:cs="Times New Roman"/>
                <w:bCs/>
                <w:i/>
              </w:rPr>
              <w:t>Производство</w:t>
            </w:r>
            <w:proofErr w:type="spellEnd"/>
            <w:r w:rsidRPr="002A7FB0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bCs/>
                <w:i/>
              </w:rPr>
              <w:t>наркосодержащих</w:t>
            </w:r>
            <w:proofErr w:type="spellEnd"/>
            <w:r w:rsidRPr="002A7FB0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bCs/>
                <w:i/>
              </w:rPr>
              <w:t>лекарств</w:t>
            </w:r>
            <w:proofErr w:type="spellEnd"/>
            <w:r w:rsidRPr="002A7FB0">
              <w:rPr>
                <w:rFonts w:ascii="Times New Roman" w:hAnsi="Times New Roman" w:cs="Times New Roman"/>
                <w:bCs/>
                <w:i/>
              </w:rPr>
              <w:t>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365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1. Единичное производство.</w:t>
            </w:r>
          </w:p>
          <w:p w:rsidR="002A7FB0" w:rsidRPr="004131E2" w:rsidRDefault="002A7FB0">
            <w:pPr>
              <w:spacing w:line="256" w:lineRule="auto"/>
              <w:ind w:firstLine="365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2. Серийное производство.</w:t>
            </w:r>
          </w:p>
          <w:p w:rsidR="002A7FB0" w:rsidRPr="004131E2" w:rsidRDefault="002A7FB0">
            <w:pPr>
              <w:spacing w:line="256" w:lineRule="auto"/>
              <w:ind w:firstLine="36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3. Массовое производство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B0" w:rsidRPr="004131E2" w:rsidRDefault="002A7F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B0" w:rsidRPr="004131E2" w:rsidRDefault="002A7F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2A7FB0" w:rsidRPr="002A7FB0" w:rsidTr="002A7FB0">
        <w:trPr>
          <w:trHeight w:val="279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69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/>
                <w:lang w:val="ru-RU"/>
              </w:rPr>
              <w:t xml:space="preserve">Задание </w:t>
            </w:r>
            <w:r w:rsidRPr="004131E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17. </w:t>
            </w:r>
            <w:r w:rsidRPr="004131E2">
              <w:rPr>
                <w:rFonts w:ascii="Times New Roman" w:hAnsi="Times New Roman" w:cs="Times New Roman"/>
                <w:lang w:val="ru-RU"/>
              </w:rPr>
              <w:t>Установите соответствие</w:t>
            </w:r>
            <w:r w:rsidRPr="004131E2">
              <w:rPr>
                <w:rFonts w:ascii="Times New Roman" w:hAnsi="Times New Roman" w:cs="Times New Roman"/>
                <w:bCs/>
                <w:lang w:val="ru-RU"/>
              </w:rPr>
              <w:t xml:space="preserve"> между производственными показателями и их типами: к каждой позиции, данной в первом столбце, подберите соответствующую позицию из второго столбца.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397" w:rsidRDefault="002A7FB0">
            <w:pPr>
              <w:spacing w:line="256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А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>2,</w:t>
            </w:r>
          </w:p>
          <w:p w:rsidR="009E7397" w:rsidRDefault="002A7FB0">
            <w:pPr>
              <w:spacing w:line="256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Б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9E7397" w:rsidRDefault="002A7FB0">
            <w:pPr>
              <w:spacing w:line="256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В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>1,</w:t>
            </w:r>
          </w:p>
          <w:p w:rsidR="009E7397" w:rsidRDefault="002A7FB0">
            <w:pPr>
              <w:spacing w:line="256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Г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 xml:space="preserve">2, </w:t>
            </w:r>
          </w:p>
          <w:p w:rsidR="002A7FB0" w:rsidRPr="002A7FB0" w:rsidRDefault="002A7FB0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Д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ПК-3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A7FB0">
              <w:rPr>
                <w:rFonts w:ascii="Times New Roman" w:hAnsi="Times New Roman" w:cs="Times New Roman"/>
                <w:bCs/>
              </w:rPr>
              <w:t>ПК-4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ПК-8</w:t>
            </w:r>
          </w:p>
        </w:tc>
      </w:tr>
      <w:tr w:rsidR="002A7FB0" w:rsidRPr="002A7FB0" w:rsidTr="002A7FB0">
        <w:trPr>
          <w:trHeight w:val="279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А. Соответствие качества продукции стандартам ГОСТ.</w:t>
            </w:r>
          </w:p>
          <w:p w:rsidR="002A7FB0" w:rsidRPr="004131E2" w:rsidRDefault="002A7FB0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Б. Производительность труда.</w:t>
            </w:r>
          </w:p>
          <w:p w:rsidR="002A7FB0" w:rsidRPr="004131E2" w:rsidRDefault="002A7FB0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В. Фондоотдача.</w:t>
            </w:r>
          </w:p>
          <w:p w:rsidR="002A7FB0" w:rsidRPr="004131E2" w:rsidRDefault="002A7FB0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 xml:space="preserve">Г. Соответствие </w:t>
            </w:r>
            <w:proofErr w:type="gramStart"/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производственного</w:t>
            </w:r>
            <w:proofErr w:type="gramEnd"/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 xml:space="preserve"> </w:t>
            </w:r>
            <w:proofErr w:type="spellStart"/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процеса</w:t>
            </w:r>
            <w:proofErr w:type="spellEnd"/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 xml:space="preserve"> технологическим стандартам.</w:t>
            </w:r>
          </w:p>
          <w:p w:rsidR="002A7FB0" w:rsidRPr="002A7FB0" w:rsidRDefault="002A7FB0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  <w:i/>
              </w:rPr>
              <w:t xml:space="preserve">Д. </w:t>
            </w:r>
            <w:proofErr w:type="spellStart"/>
            <w:r w:rsidRPr="002A7FB0">
              <w:rPr>
                <w:rFonts w:ascii="Times New Roman" w:hAnsi="Times New Roman" w:cs="Times New Roman"/>
                <w:bCs/>
                <w:i/>
              </w:rPr>
              <w:t>Объем</w:t>
            </w:r>
            <w:proofErr w:type="spellEnd"/>
            <w:r w:rsidRPr="002A7FB0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bCs/>
                <w:i/>
              </w:rPr>
              <w:t>производимой</w:t>
            </w:r>
            <w:proofErr w:type="spellEnd"/>
            <w:r w:rsidRPr="002A7FB0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bCs/>
                <w:i/>
              </w:rPr>
              <w:t>продукции</w:t>
            </w:r>
            <w:proofErr w:type="spellEnd"/>
            <w:r w:rsidRPr="002A7FB0">
              <w:rPr>
                <w:rFonts w:ascii="Times New Roman" w:hAnsi="Times New Roman" w:cs="Times New Roman"/>
                <w:bCs/>
                <w:i/>
              </w:rPr>
              <w:t>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B0" w:rsidRPr="002A7FB0" w:rsidRDefault="002A7FB0">
            <w:pPr>
              <w:spacing w:line="256" w:lineRule="auto"/>
              <w:ind w:firstLine="365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  <w:i/>
              </w:rPr>
              <w:t xml:space="preserve">1. </w:t>
            </w:r>
            <w:proofErr w:type="spellStart"/>
            <w:r w:rsidRPr="002A7FB0">
              <w:rPr>
                <w:rFonts w:ascii="Times New Roman" w:hAnsi="Times New Roman" w:cs="Times New Roman"/>
                <w:bCs/>
                <w:i/>
              </w:rPr>
              <w:t>Количественные</w:t>
            </w:r>
            <w:proofErr w:type="spellEnd"/>
            <w:r w:rsidRPr="002A7FB0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bCs/>
                <w:i/>
              </w:rPr>
              <w:t>показатели</w:t>
            </w:r>
            <w:proofErr w:type="spellEnd"/>
            <w:r w:rsidRPr="002A7FB0">
              <w:rPr>
                <w:rFonts w:ascii="Times New Roman" w:hAnsi="Times New Roman" w:cs="Times New Roman"/>
                <w:bCs/>
                <w:i/>
              </w:rPr>
              <w:t>.</w:t>
            </w:r>
          </w:p>
          <w:p w:rsidR="002A7FB0" w:rsidRPr="002A7FB0" w:rsidRDefault="002A7FB0">
            <w:pPr>
              <w:spacing w:line="256" w:lineRule="auto"/>
              <w:ind w:firstLine="365"/>
              <w:rPr>
                <w:rFonts w:ascii="Times New Roman" w:hAnsi="Times New Roman" w:cs="Times New Roman"/>
                <w:bCs/>
                <w:i/>
              </w:rPr>
            </w:pPr>
            <w:r w:rsidRPr="002A7FB0">
              <w:rPr>
                <w:rFonts w:ascii="Times New Roman" w:hAnsi="Times New Roman" w:cs="Times New Roman"/>
                <w:bCs/>
                <w:i/>
              </w:rPr>
              <w:t xml:space="preserve">2. </w:t>
            </w:r>
            <w:proofErr w:type="spellStart"/>
            <w:r w:rsidRPr="002A7FB0">
              <w:rPr>
                <w:rFonts w:ascii="Times New Roman" w:hAnsi="Times New Roman" w:cs="Times New Roman"/>
                <w:bCs/>
                <w:i/>
              </w:rPr>
              <w:t>Качественные</w:t>
            </w:r>
            <w:proofErr w:type="spellEnd"/>
            <w:r w:rsidRPr="002A7FB0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bCs/>
                <w:i/>
              </w:rPr>
              <w:t>показатели</w:t>
            </w:r>
            <w:proofErr w:type="spellEnd"/>
            <w:r w:rsidRPr="002A7FB0">
              <w:rPr>
                <w:rFonts w:ascii="Times New Roman" w:hAnsi="Times New Roman" w:cs="Times New Roman"/>
                <w:bCs/>
                <w:i/>
              </w:rPr>
              <w:t>.</w:t>
            </w:r>
          </w:p>
          <w:p w:rsidR="002A7FB0" w:rsidRPr="002A7FB0" w:rsidRDefault="002A7FB0">
            <w:pPr>
              <w:spacing w:line="256" w:lineRule="auto"/>
              <w:ind w:firstLine="36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B0" w:rsidRPr="002A7FB0" w:rsidRDefault="002A7F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B0" w:rsidRPr="002A7FB0" w:rsidRDefault="002A7F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A7FB0" w:rsidRPr="002A7FB0" w:rsidTr="002A7FB0">
        <w:trPr>
          <w:trHeight w:val="279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69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/>
                <w:lang w:val="ru-RU"/>
              </w:rPr>
              <w:t xml:space="preserve">Задание </w:t>
            </w:r>
            <w:r w:rsidRPr="004131E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18. </w:t>
            </w:r>
            <w:r w:rsidRPr="004131E2">
              <w:rPr>
                <w:rFonts w:ascii="Times New Roman" w:hAnsi="Times New Roman" w:cs="Times New Roman"/>
                <w:lang w:val="ru-RU"/>
              </w:rPr>
              <w:t>Установите соответствие</w:t>
            </w:r>
            <w:r w:rsidRPr="004131E2">
              <w:rPr>
                <w:rFonts w:ascii="Times New Roman" w:hAnsi="Times New Roman" w:cs="Times New Roman"/>
                <w:bCs/>
                <w:lang w:val="ru-RU"/>
              </w:rPr>
              <w:t xml:space="preserve"> между интеграционными процессами и их типами: к каждой </w:t>
            </w:r>
            <w:r w:rsidRPr="004131E2">
              <w:rPr>
                <w:rFonts w:ascii="Times New Roman" w:hAnsi="Times New Roman" w:cs="Times New Roman"/>
                <w:bCs/>
                <w:lang w:val="ru-RU"/>
              </w:rPr>
              <w:lastRenderedPageBreak/>
              <w:t>позиции, данной в первом столбце, подберите соответствующую позицию из второго столбца.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397" w:rsidRDefault="002A7FB0">
            <w:pPr>
              <w:spacing w:line="256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lastRenderedPageBreak/>
              <w:t>А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9E7397" w:rsidRDefault="002A7FB0">
            <w:pPr>
              <w:spacing w:line="256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lastRenderedPageBreak/>
              <w:t>Б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 xml:space="preserve">2, </w:t>
            </w:r>
          </w:p>
          <w:p w:rsidR="009E7397" w:rsidRDefault="002A7FB0">
            <w:pPr>
              <w:spacing w:line="256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В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 xml:space="preserve">2, </w:t>
            </w:r>
          </w:p>
          <w:p w:rsidR="009E7397" w:rsidRDefault="002A7FB0">
            <w:pPr>
              <w:spacing w:line="256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Г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2A7FB0" w:rsidRPr="002A7FB0" w:rsidRDefault="002A7FB0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Д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</w:rPr>
              <w:lastRenderedPageBreak/>
              <w:t>ПК-3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A7FB0">
              <w:rPr>
                <w:rFonts w:ascii="Times New Roman" w:hAnsi="Times New Roman" w:cs="Times New Roman"/>
                <w:bCs/>
              </w:rPr>
              <w:lastRenderedPageBreak/>
              <w:t>ПК-4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ПК-8</w:t>
            </w:r>
          </w:p>
        </w:tc>
      </w:tr>
      <w:tr w:rsidR="002A7FB0" w:rsidRPr="002A7FB0" w:rsidTr="002A7FB0">
        <w:trPr>
          <w:trHeight w:val="279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lastRenderedPageBreak/>
              <w:t>А. Слияние двух ранее конкурировавших производственных предприятий.</w:t>
            </w:r>
          </w:p>
          <w:p w:rsidR="002A7FB0" w:rsidRPr="004131E2" w:rsidRDefault="002A7FB0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Б. Покупка автомобильным холдингом завода по производству автомобильных двигателей.</w:t>
            </w:r>
          </w:p>
          <w:p w:rsidR="002A7FB0" w:rsidRPr="004131E2" w:rsidRDefault="002A7FB0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В. Поглощение алмазодобывающей компанией предприятия по производству ювелирных изделий.</w:t>
            </w:r>
          </w:p>
          <w:p w:rsidR="002A7FB0" w:rsidRPr="004131E2" w:rsidRDefault="002A7FB0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Г. Поглощение крупной часовой компанией небольшой фирмы по производству эксклюзивных часов.</w:t>
            </w:r>
          </w:p>
          <w:p w:rsidR="002A7FB0" w:rsidRPr="004131E2" w:rsidRDefault="002A7FB0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Д. Интеграция в единый холдинг производственной цепочки «добыча нефти – нефтепереработка – дистрибуция топлива».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B0" w:rsidRPr="002A7FB0" w:rsidRDefault="002A7FB0">
            <w:pPr>
              <w:spacing w:line="256" w:lineRule="auto"/>
              <w:ind w:firstLine="365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  <w:i/>
              </w:rPr>
              <w:t xml:space="preserve">1. </w:t>
            </w:r>
            <w:proofErr w:type="spellStart"/>
            <w:r w:rsidRPr="002A7FB0">
              <w:rPr>
                <w:rFonts w:ascii="Times New Roman" w:hAnsi="Times New Roman" w:cs="Times New Roman"/>
                <w:bCs/>
                <w:i/>
              </w:rPr>
              <w:t>Горизонтальная</w:t>
            </w:r>
            <w:proofErr w:type="spellEnd"/>
            <w:r w:rsidRPr="002A7FB0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bCs/>
                <w:i/>
              </w:rPr>
              <w:t>интеграция</w:t>
            </w:r>
            <w:proofErr w:type="spellEnd"/>
            <w:r w:rsidRPr="002A7FB0">
              <w:rPr>
                <w:rFonts w:ascii="Times New Roman" w:hAnsi="Times New Roman" w:cs="Times New Roman"/>
                <w:bCs/>
                <w:i/>
              </w:rPr>
              <w:t>.</w:t>
            </w:r>
          </w:p>
          <w:p w:rsidR="002A7FB0" w:rsidRPr="002A7FB0" w:rsidRDefault="002A7FB0">
            <w:pPr>
              <w:spacing w:line="256" w:lineRule="auto"/>
              <w:ind w:firstLine="365"/>
              <w:rPr>
                <w:rFonts w:ascii="Times New Roman" w:hAnsi="Times New Roman" w:cs="Times New Roman"/>
                <w:bCs/>
                <w:i/>
              </w:rPr>
            </w:pPr>
            <w:r w:rsidRPr="002A7FB0">
              <w:rPr>
                <w:rFonts w:ascii="Times New Roman" w:hAnsi="Times New Roman" w:cs="Times New Roman"/>
                <w:bCs/>
                <w:i/>
              </w:rPr>
              <w:t xml:space="preserve">2. </w:t>
            </w:r>
            <w:proofErr w:type="spellStart"/>
            <w:r w:rsidRPr="002A7FB0">
              <w:rPr>
                <w:rFonts w:ascii="Times New Roman" w:hAnsi="Times New Roman" w:cs="Times New Roman"/>
                <w:bCs/>
                <w:i/>
              </w:rPr>
              <w:t>Вертикальная</w:t>
            </w:r>
            <w:proofErr w:type="spellEnd"/>
            <w:r w:rsidRPr="002A7FB0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bCs/>
                <w:i/>
              </w:rPr>
              <w:t>интеграция</w:t>
            </w:r>
            <w:proofErr w:type="spellEnd"/>
            <w:r w:rsidRPr="002A7FB0">
              <w:rPr>
                <w:rFonts w:ascii="Times New Roman" w:hAnsi="Times New Roman" w:cs="Times New Roman"/>
                <w:bCs/>
                <w:i/>
              </w:rPr>
              <w:t>.</w:t>
            </w:r>
          </w:p>
          <w:p w:rsidR="002A7FB0" w:rsidRPr="002A7FB0" w:rsidRDefault="002A7FB0">
            <w:pPr>
              <w:spacing w:line="256" w:lineRule="auto"/>
              <w:ind w:firstLine="36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B0" w:rsidRPr="002A7FB0" w:rsidRDefault="002A7F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B0" w:rsidRPr="002A7FB0" w:rsidRDefault="002A7F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A7FB0" w:rsidRPr="002A7FB0" w:rsidTr="002A7FB0">
        <w:trPr>
          <w:trHeight w:val="279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69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/>
                <w:lang w:val="ru-RU"/>
              </w:rPr>
              <w:t xml:space="preserve">Задание </w:t>
            </w:r>
            <w:r w:rsidRPr="004131E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19. </w:t>
            </w:r>
            <w:r w:rsidRPr="004131E2">
              <w:rPr>
                <w:rFonts w:ascii="Times New Roman" w:hAnsi="Times New Roman" w:cs="Times New Roman"/>
                <w:lang w:val="ru-RU"/>
              </w:rPr>
              <w:t>Установите соответствие</w:t>
            </w:r>
            <w:r w:rsidRPr="004131E2">
              <w:rPr>
                <w:rFonts w:ascii="Times New Roman" w:hAnsi="Times New Roman" w:cs="Times New Roman"/>
                <w:bCs/>
                <w:lang w:val="ru-RU"/>
              </w:rPr>
              <w:t xml:space="preserve"> между экономическими операциями и центрами их управления: к каждой позиции, данной в первом столбце, подберите соответствующую позицию из второго столбца.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397" w:rsidRDefault="002A7FB0">
            <w:pPr>
              <w:spacing w:line="256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А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 xml:space="preserve">2, </w:t>
            </w:r>
          </w:p>
          <w:p w:rsidR="009E7397" w:rsidRDefault="002A7FB0">
            <w:pPr>
              <w:spacing w:line="256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Б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>1,</w:t>
            </w:r>
          </w:p>
          <w:p w:rsidR="009E7397" w:rsidRDefault="002A7FB0">
            <w:pPr>
              <w:spacing w:line="256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В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>4,</w:t>
            </w:r>
          </w:p>
          <w:p w:rsidR="004F7D15" w:rsidRDefault="002A7FB0">
            <w:pPr>
              <w:spacing w:line="256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Г</w:t>
            </w:r>
            <w:r w:rsidR="009E7397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>3,</w:t>
            </w:r>
          </w:p>
          <w:p w:rsidR="002A7FB0" w:rsidRPr="002A7FB0" w:rsidRDefault="002A7FB0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Д</w:t>
            </w:r>
            <w:r w:rsidR="004F7D15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ПК-3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A7FB0">
              <w:rPr>
                <w:rFonts w:ascii="Times New Roman" w:hAnsi="Times New Roman" w:cs="Times New Roman"/>
                <w:bCs/>
              </w:rPr>
              <w:t>ПК-4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ПК-8</w:t>
            </w:r>
          </w:p>
        </w:tc>
      </w:tr>
      <w:tr w:rsidR="002A7FB0" w:rsidRPr="002A7FB0" w:rsidTr="002A7FB0">
        <w:trPr>
          <w:trHeight w:val="279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 xml:space="preserve">А. Отражение операций в документах </w:t>
            </w:r>
            <w:proofErr w:type="spellStart"/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бухгартерского</w:t>
            </w:r>
            <w:proofErr w:type="spellEnd"/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 xml:space="preserve"> учета.</w:t>
            </w:r>
          </w:p>
          <w:p w:rsidR="002A7FB0" w:rsidRPr="004131E2" w:rsidRDefault="002A7FB0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Б. Производство продукции.</w:t>
            </w:r>
          </w:p>
          <w:p w:rsidR="002A7FB0" w:rsidRPr="004131E2" w:rsidRDefault="002A7FB0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В. Хранение продукции на складе.</w:t>
            </w:r>
          </w:p>
          <w:p w:rsidR="002A7FB0" w:rsidRPr="004131E2" w:rsidRDefault="002A7FB0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Г.Заключение договоров купли-продажи с покупателями.</w:t>
            </w:r>
          </w:p>
          <w:p w:rsidR="002A7FB0" w:rsidRPr="002A7FB0" w:rsidRDefault="002A7FB0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A7FB0">
              <w:rPr>
                <w:rFonts w:ascii="Times New Roman" w:hAnsi="Times New Roman" w:cs="Times New Roman"/>
                <w:bCs/>
                <w:i/>
              </w:rPr>
              <w:t>Д.Транспортировка</w:t>
            </w:r>
            <w:proofErr w:type="spellEnd"/>
            <w:r w:rsidRPr="002A7FB0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bCs/>
                <w:i/>
              </w:rPr>
              <w:t>продукции</w:t>
            </w:r>
            <w:proofErr w:type="spellEnd"/>
            <w:r w:rsidRPr="002A7FB0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bCs/>
                <w:i/>
              </w:rPr>
              <w:t>покупателям</w:t>
            </w:r>
            <w:proofErr w:type="spellEnd"/>
            <w:r w:rsidRPr="002A7FB0">
              <w:rPr>
                <w:rFonts w:ascii="Times New Roman" w:hAnsi="Times New Roman" w:cs="Times New Roman"/>
                <w:bCs/>
                <w:i/>
              </w:rPr>
              <w:t>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B0" w:rsidRPr="004131E2" w:rsidRDefault="002A7FB0">
            <w:pPr>
              <w:spacing w:line="256" w:lineRule="auto"/>
              <w:ind w:firstLine="365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1. Технический директор.</w:t>
            </w:r>
          </w:p>
          <w:p w:rsidR="002A7FB0" w:rsidRPr="004131E2" w:rsidRDefault="002A7FB0">
            <w:pPr>
              <w:spacing w:line="256" w:lineRule="auto"/>
              <w:ind w:firstLine="365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2. Финансовый директор.</w:t>
            </w:r>
          </w:p>
          <w:p w:rsidR="002A7FB0" w:rsidRPr="004131E2" w:rsidRDefault="002A7FB0">
            <w:pPr>
              <w:spacing w:line="256" w:lineRule="auto"/>
              <w:ind w:firstLine="365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3. Отдел маркетинга.</w:t>
            </w:r>
          </w:p>
          <w:p w:rsidR="002A7FB0" w:rsidRPr="002A7FB0" w:rsidRDefault="002A7FB0">
            <w:pPr>
              <w:spacing w:line="256" w:lineRule="auto"/>
              <w:ind w:firstLine="365"/>
              <w:rPr>
                <w:rFonts w:ascii="Times New Roman" w:hAnsi="Times New Roman" w:cs="Times New Roman"/>
                <w:bCs/>
                <w:i/>
              </w:rPr>
            </w:pPr>
            <w:r w:rsidRPr="002A7FB0">
              <w:rPr>
                <w:rFonts w:ascii="Times New Roman" w:hAnsi="Times New Roman" w:cs="Times New Roman"/>
                <w:bCs/>
                <w:i/>
              </w:rPr>
              <w:t xml:space="preserve">4. </w:t>
            </w:r>
            <w:proofErr w:type="spellStart"/>
            <w:r w:rsidRPr="002A7FB0">
              <w:rPr>
                <w:rFonts w:ascii="Times New Roman" w:hAnsi="Times New Roman" w:cs="Times New Roman"/>
                <w:bCs/>
                <w:i/>
              </w:rPr>
              <w:t>Отдел</w:t>
            </w:r>
            <w:proofErr w:type="spellEnd"/>
            <w:r w:rsidRPr="002A7FB0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bCs/>
                <w:i/>
              </w:rPr>
              <w:t>логистики</w:t>
            </w:r>
            <w:proofErr w:type="spellEnd"/>
            <w:r w:rsidRPr="002A7FB0">
              <w:rPr>
                <w:rFonts w:ascii="Times New Roman" w:hAnsi="Times New Roman" w:cs="Times New Roman"/>
                <w:bCs/>
                <w:i/>
              </w:rPr>
              <w:t>.</w:t>
            </w:r>
          </w:p>
          <w:p w:rsidR="002A7FB0" w:rsidRPr="002A7FB0" w:rsidRDefault="002A7FB0">
            <w:pPr>
              <w:spacing w:line="256" w:lineRule="auto"/>
              <w:ind w:firstLine="36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B0" w:rsidRPr="002A7FB0" w:rsidRDefault="002A7F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B0" w:rsidRPr="002A7FB0" w:rsidRDefault="002A7F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A7FB0" w:rsidRPr="002A7FB0" w:rsidTr="002A7FB0">
        <w:trPr>
          <w:trHeight w:val="279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69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/>
                <w:lang w:val="ru-RU"/>
              </w:rPr>
              <w:t>Задание 20</w:t>
            </w:r>
            <w:r w:rsidRPr="004131E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. </w:t>
            </w:r>
            <w:r w:rsidRPr="004131E2">
              <w:rPr>
                <w:rFonts w:ascii="Times New Roman" w:hAnsi="Times New Roman" w:cs="Times New Roman"/>
                <w:lang w:val="ru-RU"/>
              </w:rPr>
              <w:t>Установите соответствие</w:t>
            </w:r>
            <w:r w:rsidRPr="004131E2">
              <w:rPr>
                <w:rFonts w:ascii="Times New Roman" w:hAnsi="Times New Roman" w:cs="Times New Roman"/>
                <w:bCs/>
                <w:lang w:val="ru-RU"/>
              </w:rPr>
              <w:t xml:space="preserve"> между экономическими операциями и центрами их управления: к каждой позиции, данной в первом столбце, подберите соответствующую позицию из второго столбца.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D15" w:rsidRDefault="002A7FB0">
            <w:pPr>
              <w:spacing w:line="256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А</w:t>
            </w:r>
            <w:r w:rsidR="004F7D15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>3,</w:t>
            </w:r>
          </w:p>
          <w:p w:rsidR="004F7D15" w:rsidRDefault="002A7FB0">
            <w:pPr>
              <w:spacing w:line="256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Б</w:t>
            </w:r>
            <w:r w:rsidR="004F7D15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 xml:space="preserve">2, </w:t>
            </w:r>
          </w:p>
          <w:p w:rsidR="004F7D15" w:rsidRDefault="002A7FB0">
            <w:pPr>
              <w:spacing w:line="256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В</w:t>
            </w:r>
            <w:r w:rsidR="004F7D15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 xml:space="preserve">1, </w:t>
            </w:r>
          </w:p>
          <w:p w:rsidR="004F7D15" w:rsidRDefault="002A7FB0">
            <w:pPr>
              <w:spacing w:line="256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2A7FB0">
              <w:rPr>
                <w:rFonts w:ascii="Times New Roman" w:hAnsi="Times New Roman" w:cs="Times New Roman"/>
                <w:bCs/>
              </w:rPr>
              <w:lastRenderedPageBreak/>
              <w:t>Г</w:t>
            </w:r>
            <w:r w:rsidR="004F7D15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>1,</w:t>
            </w:r>
          </w:p>
          <w:p w:rsidR="002A7FB0" w:rsidRPr="002A7FB0" w:rsidRDefault="002A7FB0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</w:rPr>
              <w:t xml:space="preserve"> Д</w:t>
            </w:r>
            <w:r w:rsidR="004F7D15">
              <w:rPr>
                <w:rFonts w:ascii="Times New Roman" w:hAnsi="Times New Roman" w:cs="Times New Roman"/>
                <w:bCs/>
                <w:lang w:val="ru-RU"/>
              </w:rPr>
              <w:t>-</w:t>
            </w:r>
            <w:r w:rsidRPr="002A7FB0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</w:rPr>
              <w:lastRenderedPageBreak/>
              <w:t>ПК-3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A7FB0">
              <w:rPr>
                <w:rFonts w:ascii="Times New Roman" w:hAnsi="Times New Roman" w:cs="Times New Roman"/>
                <w:bCs/>
              </w:rPr>
              <w:t>ПК-4</w:t>
            </w:r>
          </w:p>
          <w:p w:rsidR="002A7FB0" w:rsidRPr="002A7FB0" w:rsidRDefault="002A7FB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</w:rPr>
              <w:t>ПК-8</w:t>
            </w:r>
          </w:p>
        </w:tc>
      </w:tr>
      <w:tr w:rsidR="002A7FB0" w:rsidRPr="002A7FB0" w:rsidTr="002A7FB0">
        <w:trPr>
          <w:trHeight w:val="279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lastRenderedPageBreak/>
              <w:t>А.Маркетинговый анализ рынка.</w:t>
            </w:r>
          </w:p>
          <w:p w:rsidR="002A7FB0" w:rsidRPr="004131E2" w:rsidRDefault="002A7FB0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Б. Безналичные расчеты с поставщиками.</w:t>
            </w:r>
          </w:p>
          <w:p w:rsidR="002A7FB0" w:rsidRPr="004131E2" w:rsidRDefault="002A7FB0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В. Контроль качества производимой продукции.</w:t>
            </w:r>
          </w:p>
          <w:p w:rsidR="002A7FB0" w:rsidRPr="004131E2" w:rsidRDefault="002A7FB0">
            <w:pPr>
              <w:spacing w:line="256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Г.Освоение новой производственной технологии.</w:t>
            </w:r>
          </w:p>
          <w:p w:rsidR="002A7FB0" w:rsidRPr="004131E2" w:rsidRDefault="002A7FB0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Д. Сортировка и упаковка произведенной продукции.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FB0" w:rsidRPr="004131E2" w:rsidRDefault="002A7FB0">
            <w:pPr>
              <w:spacing w:line="256" w:lineRule="auto"/>
              <w:ind w:firstLine="365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1. Технический директор.</w:t>
            </w:r>
          </w:p>
          <w:p w:rsidR="002A7FB0" w:rsidRPr="004131E2" w:rsidRDefault="002A7FB0">
            <w:pPr>
              <w:spacing w:line="256" w:lineRule="auto"/>
              <w:ind w:firstLine="365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2. Финансовый директор.</w:t>
            </w:r>
          </w:p>
          <w:p w:rsidR="002A7FB0" w:rsidRPr="004131E2" w:rsidRDefault="002A7FB0">
            <w:pPr>
              <w:spacing w:line="256" w:lineRule="auto"/>
              <w:ind w:firstLine="365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4131E2">
              <w:rPr>
                <w:rFonts w:ascii="Times New Roman" w:hAnsi="Times New Roman" w:cs="Times New Roman"/>
                <w:bCs/>
                <w:i/>
                <w:lang w:val="ru-RU"/>
              </w:rPr>
              <w:t>3. Отдел маркетинга.</w:t>
            </w:r>
          </w:p>
          <w:p w:rsidR="002A7FB0" w:rsidRPr="002A7FB0" w:rsidRDefault="002A7FB0">
            <w:pPr>
              <w:spacing w:line="256" w:lineRule="auto"/>
              <w:ind w:firstLine="36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7FB0">
              <w:rPr>
                <w:rFonts w:ascii="Times New Roman" w:hAnsi="Times New Roman" w:cs="Times New Roman"/>
                <w:bCs/>
                <w:i/>
              </w:rPr>
              <w:t xml:space="preserve">4. </w:t>
            </w:r>
            <w:proofErr w:type="spellStart"/>
            <w:r w:rsidRPr="002A7FB0">
              <w:rPr>
                <w:rFonts w:ascii="Times New Roman" w:hAnsi="Times New Roman" w:cs="Times New Roman"/>
                <w:bCs/>
                <w:i/>
              </w:rPr>
              <w:t>Отдел</w:t>
            </w:r>
            <w:proofErr w:type="spellEnd"/>
            <w:r w:rsidRPr="002A7FB0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2A7FB0">
              <w:rPr>
                <w:rFonts w:ascii="Times New Roman" w:hAnsi="Times New Roman" w:cs="Times New Roman"/>
                <w:bCs/>
                <w:i/>
              </w:rPr>
              <w:t>логистики</w:t>
            </w:r>
            <w:proofErr w:type="spellEnd"/>
            <w:r w:rsidRPr="002A7FB0">
              <w:rPr>
                <w:rFonts w:ascii="Times New Roman" w:hAnsi="Times New Roman" w:cs="Times New Roman"/>
                <w:bCs/>
                <w:i/>
              </w:rPr>
              <w:t>.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B0" w:rsidRPr="002A7FB0" w:rsidRDefault="002A7F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FB0" w:rsidRPr="002A7FB0" w:rsidRDefault="002A7FB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34C2F" w:rsidRPr="00A34C2F" w:rsidRDefault="00A34C2F" w:rsidP="00A34C2F">
      <w:pPr>
        <w:ind w:left="-1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34C2F" w:rsidRPr="00A34C2F" w:rsidRDefault="00A34C2F" w:rsidP="00A34C2F">
      <w:pPr>
        <w:ind w:left="-1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34C2F">
        <w:rPr>
          <w:rFonts w:ascii="Times New Roman" w:hAnsi="Times New Roman" w:cs="Times New Roman"/>
          <w:sz w:val="24"/>
          <w:szCs w:val="24"/>
          <w:lang w:val="ru-RU"/>
        </w:rPr>
        <w:t xml:space="preserve">Групповое творческое задание (дидактический тренинг) </w:t>
      </w:r>
    </w:p>
    <w:p w:rsidR="00A34C2F" w:rsidRPr="00A34C2F" w:rsidRDefault="00A34C2F" w:rsidP="00A34C2F">
      <w:pPr>
        <w:ind w:left="-1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34C2F">
        <w:rPr>
          <w:rFonts w:ascii="Times New Roman" w:hAnsi="Times New Roman" w:cs="Times New Roman"/>
          <w:sz w:val="24"/>
          <w:szCs w:val="24"/>
          <w:lang w:val="ru-RU"/>
        </w:rPr>
        <w:t xml:space="preserve">по дисциплине «Основы </w:t>
      </w:r>
      <w:r w:rsidRPr="00A34C2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предпринимательства в АПК</w:t>
      </w:r>
      <w:r w:rsidRPr="00A34C2F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</w:p>
    <w:p w:rsidR="00A34C2F" w:rsidRPr="00A34C2F" w:rsidRDefault="00A34C2F" w:rsidP="00A34C2F">
      <w:pPr>
        <w:ind w:left="-1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4C2F" w:rsidRPr="00A34C2F" w:rsidRDefault="00A34C2F" w:rsidP="004F7D15">
      <w:pPr>
        <w:ind w:left="-1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4C2F">
        <w:rPr>
          <w:rFonts w:ascii="Times New Roman" w:hAnsi="Times New Roman" w:cs="Times New Roman"/>
          <w:sz w:val="24"/>
          <w:szCs w:val="24"/>
          <w:lang w:val="ru-RU"/>
        </w:rPr>
        <w:t xml:space="preserve">Тема: Социальный менеджмент. </w:t>
      </w:r>
    </w:p>
    <w:p w:rsidR="00A34C2F" w:rsidRPr="00A34C2F" w:rsidRDefault="00A34C2F" w:rsidP="004F7D15">
      <w:pPr>
        <w:ind w:left="-1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4C2F">
        <w:rPr>
          <w:rFonts w:ascii="Times New Roman" w:hAnsi="Times New Roman" w:cs="Times New Roman"/>
          <w:sz w:val="24"/>
          <w:szCs w:val="24"/>
          <w:lang w:val="ru-RU"/>
        </w:rPr>
        <w:t>Концепция: Освоение технологии эффективного общения и рационального поведения при межличностной коммуникации. Овладение искусством критики.</w:t>
      </w:r>
    </w:p>
    <w:p w:rsidR="00A34C2F" w:rsidRPr="00A34C2F" w:rsidRDefault="00A34C2F" w:rsidP="004F7D15">
      <w:pPr>
        <w:ind w:left="-1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4C2F">
        <w:rPr>
          <w:rFonts w:ascii="Times New Roman" w:hAnsi="Times New Roman" w:cs="Times New Roman"/>
          <w:sz w:val="24"/>
          <w:szCs w:val="24"/>
          <w:lang w:val="ru-RU"/>
        </w:rPr>
        <w:t>Роли: Определение правильного поведения руководителя при оценке действий подчиненных.</w:t>
      </w:r>
    </w:p>
    <w:p w:rsidR="00A34C2F" w:rsidRPr="00A34C2F" w:rsidRDefault="00A34C2F" w:rsidP="00A34C2F">
      <w:pPr>
        <w:ind w:left="-1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4C2F">
        <w:rPr>
          <w:rFonts w:ascii="Times New Roman" w:hAnsi="Times New Roman" w:cs="Times New Roman"/>
          <w:sz w:val="24"/>
          <w:szCs w:val="24"/>
          <w:lang w:val="ru-RU"/>
        </w:rPr>
        <w:t xml:space="preserve">Ожидаемый результат: Формирование умения выбирать и использовать форму критики с учетом индивидуальных особенностей работников и сложившейся ситуации. </w:t>
      </w:r>
    </w:p>
    <w:p w:rsidR="00A34C2F" w:rsidRPr="00A34C2F" w:rsidRDefault="00A34C2F" w:rsidP="004F7D15">
      <w:pPr>
        <w:ind w:left="-1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4C2F">
        <w:rPr>
          <w:rFonts w:ascii="Times New Roman" w:hAnsi="Times New Roman" w:cs="Times New Roman"/>
          <w:sz w:val="24"/>
          <w:szCs w:val="24"/>
          <w:lang w:val="ru-RU"/>
        </w:rPr>
        <w:t>Критерии оценки:</w:t>
      </w:r>
    </w:p>
    <w:p w:rsidR="00A34C2F" w:rsidRPr="00A34C2F" w:rsidRDefault="00A34C2F" w:rsidP="00A34C2F">
      <w:pPr>
        <w:ind w:left="-1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4C2F">
        <w:rPr>
          <w:rFonts w:ascii="Times New Roman" w:hAnsi="Times New Roman" w:cs="Times New Roman"/>
          <w:sz w:val="24"/>
          <w:szCs w:val="24"/>
          <w:lang w:val="ru-RU"/>
        </w:rPr>
        <w:t>- оценка «зачтено» выставляется студенту, если он активно участвует в групповой работе, вносит предложения, анализирует предложения других, аргументирует свою точку зрения;</w:t>
      </w:r>
    </w:p>
    <w:p w:rsidR="00A34C2F" w:rsidRPr="00A34C2F" w:rsidRDefault="00A34C2F" w:rsidP="00A34C2F">
      <w:pPr>
        <w:ind w:left="-1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4C2F">
        <w:rPr>
          <w:rFonts w:ascii="Times New Roman" w:hAnsi="Times New Roman" w:cs="Times New Roman"/>
          <w:sz w:val="24"/>
          <w:szCs w:val="24"/>
          <w:lang w:val="ru-RU"/>
        </w:rPr>
        <w:t xml:space="preserve">- оценка «не зачтено» выставляется студенту, если он не вносит предложений, уклоняется от участия в групповой работе. </w:t>
      </w:r>
    </w:p>
    <w:p w:rsidR="00A34C2F" w:rsidRPr="00A34C2F" w:rsidRDefault="00A34C2F" w:rsidP="00A34C2F">
      <w:pPr>
        <w:ind w:left="-100"/>
        <w:jc w:val="both"/>
        <w:rPr>
          <w:sz w:val="28"/>
          <w:szCs w:val="28"/>
          <w:lang w:val="ru-RU"/>
        </w:rPr>
      </w:pPr>
    </w:p>
    <w:p w:rsidR="00A34C2F" w:rsidRPr="00D842BA" w:rsidRDefault="00A34C2F" w:rsidP="008351AE">
      <w:pPr>
        <w:rPr>
          <w:lang w:val="ru-RU"/>
        </w:rPr>
      </w:pPr>
    </w:p>
    <w:sectPr w:rsidR="00A34C2F" w:rsidRPr="00D842BA" w:rsidSect="003B3F39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397" w:rsidRDefault="009E7397">
      <w:pPr>
        <w:spacing w:after="0" w:line="240" w:lineRule="auto"/>
      </w:pPr>
      <w:r>
        <w:separator/>
      </w:r>
    </w:p>
  </w:endnote>
  <w:endnote w:type="continuationSeparator" w:id="0">
    <w:p w:rsidR="009E7397" w:rsidRDefault="009E7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_Timer">
    <w:altName w:val="Times New Roman"/>
    <w:panose1 w:val="00000000000000000000"/>
    <w:charset w:val="00"/>
    <w:family w:val="roman"/>
    <w:notTrueType/>
    <w:pitch w:val="variable"/>
    <w:sig w:usb0="00000203" w:usb1="00000000" w:usb2="00000000" w:usb3="00000000" w:csb0="0000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397" w:rsidRDefault="009E7397">
      <w:pPr>
        <w:spacing w:after="0" w:line="240" w:lineRule="auto"/>
      </w:pPr>
      <w:r>
        <w:separator/>
      </w:r>
    </w:p>
  </w:footnote>
  <w:footnote w:type="continuationSeparator" w:id="0">
    <w:p w:rsidR="009E7397" w:rsidRDefault="009E7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397" w:rsidRDefault="009E7397" w:rsidP="00BE1BEC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E7397" w:rsidRDefault="009E7397" w:rsidP="00BE1BEC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397" w:rsidRDefault="009E7397" w:rsidP="00BE1BEC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E416E">
      <w:rPr>
        <w:rStyle w:val="ae"/>
        <w:noProof/>
      </w:rPr>
      <w:t>22</w:t>
    </w:r>
    <w:r>
      <w:rPr>
        <w:rStyle w:val="ae"/>
      </w:rPr>
      <w:fldChar w:fldCharType="end"/>
    </w:r>
  </w:p>
  <w:p w:rsidR="009E7397" w:rsidRDefault="009E7397" w:rsidP="00BE1BEC">
    <w:pPr>
      <w:pStyle w:val="ac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12A0F98"/>
    <w:lvl w:ilvl="0">
      <w:numFmt w:val="bullet"/>
      <w:lvlText w:val="*"/>
      <w:lvlJc w:val="left"/>
    </w:lvl>
  </w:abstractNum>
  <w:abstractNum w:abstractNumId="1">
    <w:nsid w:val="048C26BA"/>
    <w:multiLevelType w:val="hybridMultilevel"/>
    <w:tmpl w:val="EF86A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6723"/>
    <w:multiLevelType w:val="hybridMultilevel"/>
    <w:tmpl w:val="F0404CF0"/>
    <w:lvl w:ilvl="0" w:tplc="22C07F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57473"/>
    <w:multiLevelType w:val="hybridMultilevel"/>
    <w:tmpl w:val="72546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BCC52B7"/>
    <w:multiLevelType w:val="hybridMultilevel"/>
    <w:tmpl w:val="637ACCDE"/>
    <w:lvl w:ilvl="0" w:tplc="0419000F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53343F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18226E"/>
    <w:multiLevelType w:val="hybridMultilevel"/>
    <w:tmpl w:val="EBA82FB2"/>
    <w:lvl w:ilvl="0" w:tplc="B61E25A8">
      <w:start w:val="1"/>
      <w:numFmt w:val="decimal"/>
      <w:lvlText w:val="%1."/>
      <w:lvlJc w:val="left"/>
      <w:pPr>
        <w:tabs>
          <w:tab w:val="num" w:pos="1212"/>
        </w:tabs>
        <w:ind w:left="1192" w:hanging="34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D174B7"/>
    <w:multiLevelType w:val="hybridMultilevel"/>
    <w:tmpl w:val="1C427256"/>
    <w:lvl w:ilvl="0" w:tplc="C9E869EC">
      <w:start w:val="1"/>
      <w:numFmt w:val="decimal"/>
      <w:lvlText w:val="%1."/>
      <w:lvlJc w:val="left"/>
      <w:pPr>
        <w:tabs>
          <w:tab w:val="num" w:pos="1212"/>
        </w:tabs>
        <w:ind w:left="1192" w:hanging="34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D557BF"/>
    <w:multiLevelType w:val="hybridMultilevel"/>
    <w:tmpl w:val="6F3AA344"/>
    <w:lvl w:ilvl="0" w:tplc="378C76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9C83E0F"/>
    <w:multiLevelType w:val="hybridMultilevel"/>
    <w:tmpl w:val="0A803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A72C6F"/>
    <w:multiLevelType w:val="hybridMultilevel"/>
    <w:tmpl w:val="40E628E4"/>
    <w:lvl w:ilvl="0" w:tplc="057CDA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BBD47D5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54056A"/>
    <w:multiLevelType w:val="hybridMultilevel"/>
    <w:tmpl w:val="D84A3456"/>
    <w:lvl w:ilvl="0" w:tplc="97B6A3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EC73FB1"/>
    <w:multiLevelType w:val="hybridMultilevel"/>
    <w:tmpl w:val="2D78AAF0"/>
    <w:lvl w:ilvl="0" w:tplc="6BCE4A8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3DA6745"/>
    <w:multiLevelType w:val="hybridMultilevel"/>
    <w:tmpl w:val="EBA82FB2"/>
    <w:lvl w:ilvl="0" w:tplc="B61E25A8">
      <w:start w:val="1"/>
      <w:numFmt w:val="decimal"/>
      <w:lvlText w:val="%1."/>
      <w:lvlJc w:val="left"/>
      <w:pPr>
        <w:tabs>
          <w:tab w:val="num" w:pos="1212"/>
        </w:tabs>
        <w:ind w:left="1192" w:hanging="34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F615A4"/>
    <w:multiLevelType w:val="hybridMultilevel"/>
    <w:tmpl w:val="542EEDE2"/>
    <w:lvl w:ilvl="0" w:tplc="18887386">
      <w:start w:val="1"/>
      <w:numFmt w:val="decimal"/>
      <w:lvlText w:val="%1."/>
      <w:lvlJc w:val="left"/>
      <w:pPr>
        <w:ind w:left="1654" w:hanging="94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8D84310"/>
    <w:multiLevelType w:val="hybridMultilevel"/>
    <w:tmpl w:val="154EB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B51361"/>
    <w:multiLevelType w:val="hybridMultilevel"/>
    <w:tmpl w:val="C120A3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BC3487C"/>
    <w:multiLevelType w:val="hybridMultilevel"/>
    <w:tmpl w:val="81F27E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4614C77"/>
    <w:multiLevelType w:val="hybridMultilevel"/>
    <w:tmpl w:val="DB8C3E6E"/>
    <w:lvl w:ilvl="0" w:tplc="1494CE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BD755D"/>
    <w:multiLevelType w:val="hybridMultilevel"/>
    <w:tmpl w:val="9CC25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C1C5E19"/>
    <w:multiLevelType w:val="hybridMultilevel"/>
    <w:tmpl w:val="646266F4"/>
    <w:lvl w:ilvl="0" w:tplc="0419000F">
      <w:start w:val="1"/>
      <w:numFmt w:val="decimal"/>
      <w:lvlText w:val="%1."/>
      <w:lvlJc w:val="left"/>
      <w:pPr>
        <w:ind w:left="6533" w:hanging="360"/>
      </w:pPr>
    </w:lvl>
    <w:lvl w:ilvl="1" w:tplc="04190019" w:tentative="1">
      <w:start w:val="1"/>
      <w:numFmt w:val="lowerLetter"/>
      <w:lvlText w:val="%2."/>
      <w:lvlJc w:val="left"/>
      <w:pPr>
        <w:ind w:left="7253" w:hanging="360"/>
      </w:pPr>
    </w:lvl>
    <w:lvl w:ilvl="2" w:tplc="0419001B" w:tentative="1">
      <w:start w:val="1"/>
      <w:numFmt w:val="lowerRoman"/>
      <w:lvlText w:val="%3."/>
      <w:lvlJc w:val="right"/>
      <w:pPr>
        <w:ind w:left="7973" w:hanging="180"/>
      </w:pPr>
    </w:lvl>
    <w:lvl w:ilvl="3" w:tplc="0419000F" w:tentative="1">
      <w:start w:val="1"/>
      <w:numFmt w:val="decimal"/>
      <w:lvlText w:val="%4."/>
      <w:lvlJc w:val="left"/>
      <w:pPr>
        <w:ind w:left="8693" w:hanging="360"/>
      </w:pPr>
    </w:lvl>
    <w:lvl w:ilvl="4" w:tplc="04190019" w:tentative="1">
      <w:start w:val="1"/>
      <w:numFmt w:val="lowerLetter"/>
      <w:lvlText w:val="%5."/>
      <w:lvlJc w:val="left"/>
      <w:pPr>
        <w:ind w:left="9413" w:hanging="360"/>
      </w:pPr>
    </w:lvl>
    <w:lvl w:ilvl="5" w:tplc="0419001B" w:tentative="1">
      <w:start w:val="1"/>
      <w:numFmt w:val="lowerRoman"/>
      <w:lvlText w:val="%6."/>
      <w:lvlJc w:val="right"/>
      <w:pPr>
        <w:ind w:left="10133" w:hanging="180"/>
      </w:pPr>
    </w:lvl>
    <w:lvl w:ilvl="6" w:tplc="0419000F" w:tentative="1">
      <w:start w:val="1"/>
      <w:numFmt w:val="decimal"/>
      <w:lvlText w:val="%7."/>
      <w:lvlJc w:val="left"/>
      <w:pPr>
        <w:ind w:left="10853" w:hanging="360"/>
      </w:pPr>
    </w:lvl>
    <w:lvl w:ilvl="7" w:tplc="04190019" w:tentative="1">
      <w:start w:val="1"/>
      <w:numFmt w:val="lowerLetter"/>
      <w:lvlText w:val="%8."/>
      <w:lvlJc w:val="left"/>
      <w:pPr>
        <w:ind w:left="11573" w:hanging="360"/>
      </w:pPr>
    </w:lvl>
    <w:lvl w:ilvl="8" w:tplc="0419001B" w:tentative="1">
      <w:start w:val="1"/>
      <w:numFmt w:val="lowerRoman"/>
      <w:lvlText w:val="%9."/>
      <w:lvlJc w:val="right"/>
      <w:pPr>
        <w:ind w:left="12293" w:hanging="180"/>
      </w:pPr>
    </w:lvl>
  </w:abstractNum>
  <w:abstractNum w:abstractNumId="23">
    <w:nsid w:val="5CF0278C"/>
    <w:multiLevelType w:val="hybridMultilevel"/>
    <w:tmpl w:val="9BE2C32C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244B0B"/>
    <w:multiLevelType w:val="hybridMultilevel"/>
    <w:tmpl w:val="2D78AAF0"/>
    <w:lvl w:ilvl="0" w:tplc="6BCE4A8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94A0DF7"/>
    <w:multiLevelType w:val="hybridMultilevel"/>
    <w:tmpl w:val="D5E8D288"/>
    <w:lvl w:ilvl="0" w:tplc="28D4C4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A410452"/>
    <w:multiLevelType w:val="hybridMultilevel"/>
    <w:tmpl w:val="96D4DBC6"/>
    <w:lvl w:ilvl="0" w:tplc="DAF6B4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AF604A"/>
    <w:multiLevelType w:val="hybridMultilevel"/>
    <w:tmpl w:val="2D78AAF0"/>
    <w:lvl w:ilvl="0" w:tplc="6BCE4A8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71D6641F"/>
    <w:multiLevelType w:val="hybridMultilevel"/>
    <w:tmpl w:val="637ACCDE"/>
    <w:lvl w:ilvl="0" w:tplc="0419000F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54A57AE"/>
    <w:multiLevelType w:val="hybridMultilevel"/>
    <w:tmpl w:val="BDBC8548"/>
    <w:lvl w:ilvl="0" w:tplc="0C14DBE6">
      <w:start w:val="38"/>
      <w:numFmt w:val="bullet"/>
      <w:lvlText w:val="-"/>
      <w:lvlJc w:val="left"/>
      <w:pPr>
        <w:ind w:left="71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30">
    <w:nsid w:val="76043FBE"/>
    <w:multiLevelType w:val="hybridMultilevel"/>
    <w:tmpl w:val="1FEAB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6D768DD"/>
    <w:multiLevelType w:val="hybridMultilevel"/>
    <w:tmpl w:val="FA7AB9E4"/>
    <w:lvl w:ilvl="0" w:tplc="9CFE418C">
      <w:start w:val="1"/>
      <w:numFmt w:val="decimal"/>
      <w:lvlText w:val="%1."/>
      <w:lvlJc w:val="left"/>
      <w:pPr>
        <w:tabs>
          <w:tab w:val="num" w:pos="1212"/>
        </w:tabs>
        <w:ind w:left="1192" w:hanging="34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972A35"/>
    <w:multiLevelType w:val="singleLevel"/>
    <w:tmpl w:val="D06A2D9E"/>
    <w:lvl w:ilvl="0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</w:lvl>
  </w:abstractNum>
  <w:abstractNum w:abstractNumId="33">
    <w:nsid w:val="7C0A6ED3"/>
    <w:multiLevelType w:val="hybridMultilevel"/>
    <w:tmpl w:val="E00A821A"/>
    <w:lvl w:ilvl="0" w:tplc="8C366678">
      <w:start w:val="1"/>
      <w:numFmt w:val="decimal"/>
      <w:lvlText w:val="%1."/>
      <w:lvlJc w:val="left"/>
      <w:pPr>
        <w:ind w:left="1429" w:hanging="360"/>
      </w:pPr>
      <w:rPr>
        <w:sz w:val="19"/>
        <w:szCs w:val="19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F5C4A9B"/>
    <w:multiLevelType w:val="hybridMultilevel"/>
    <w:tmpl w:val="B0DEE136"/>
    <w:lvl w:ilvl="0" w:tplc="22C07F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7"/>
  </w:num>
  <w:num w:numId="5">
    <w:abstractNumId w:val="31"/>
  </w:num>
  <w:num w:numId="6">
    <w:abstractNumId w:val="6"/>
  </w:num>
  <w:num w:numId="7">
    <w:abstractNumId w:val="13"/>
  </w:num>
  <w:num w:numId="8">
    <w:abstractNumId w:val="24"/>
  </w:num>
  <w:num w:numId="9">
    <w:abstractNumId w:val="27"/>
  </w:num>
  <w:num w:numId="10">
    <w:abstractNumId w:val="4"/>
  </w:num>
  <w:num w:numId="11">
    <w:abstractNumId w:val="28"/>
  </w:num>
  <w:num w:numId="12">
    <w:abstractNumId w:val="8"/>
  </w:num>
  <w:num w:numId="13">
    <w:abstractNumId w:val="10"/>
  </w:num>
  <w:num w:numId="14">
    <w:abstractNumId w:val="33"/>
  </w:num>
  <w:num w:numId="15">
    <w:abstractNumId w:val="16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3"/>
  </w:num>
  <w:num w:numId="18">
    <w:abstractNumId w:val="32"/>
  </w:num>
  <w:num w:numId="19">
    <w:abstractNumId w:val="29"/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6"/>
  </w:num>
  <w:num w:numId="22">
    <w:abstractNumId w:val="22"/>
  </w:num>
  <w:num w:numId="2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5"/>
  </w:num>
  <w:num w:numId="27">
    <w:abstractNumId w:val="5"/>
  </w:num>
  <w:num w:numId="28">
    <w:abstractNumId w:val="11"/>
  </w:num>
  <w:num w:numId="29">
    <w:abstractNumId w:val="19"/>
  </w:num>
  <w:num w:numId="30">
    <w:abstractNumId w:val="34"/>
  </w:num>
  <w:num w:numId="31">
    <w:abstractNumId w:val="25"/>
  </w:num>
  <w:num w:numId="32">
    <w:abstractNumId w:val="12"/>
  </w:num>
  <w:num w:numId="33">
    <w:abstractNumId w:val="2"/>
  </w:num>
  <w:num w:numId="34">
    <w:abstractNumId w:val="20"/>
  </w:num>
  <w:num w:numId="35">
    <w:abstractNumId w:val="17"/>
  </w:num>
  <w:num w:numId="36">
    <w:abstractNumId w:val="1"/>
  </w:num>
  <w:num w:numId="3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027F2"/>
    <w:rsid w:val="000142AD"/>
    <w:rsid w:val="0002418B"/>
    <w:rsid w:val="00032EB8"/>
    <w:rsid w:val="00033C32"/>
    <w:rsid w:val="00044426"/>
    <w:rsid w:val="00057DB4"/>
    <w:rsid w:val="00066C1F"/>
    <w:rsid w:val="00073CC2"/>
    <w:rsid w:val="000934EC"/>
    <w:rsid w:val="000A0CC5"/>
    <w:rsid w:val="000C1064"/>
    <w:rsid w:val="000E32B4"/>
    <w:rsid w:val="000E37C4"/>
    <w:rsid w:val="000F62B7"/>
    <w:rsid w:val="000F769E"/>
    <w:rsid w:val="0012643D"/>
    <w:rsid w:val="00126CF8"/>
    <w:rsid w:val="00130F48"/>
    <w:rsid w:val="001345DF"/>
    <w:rsid w:val="0013508F"/>
    <w:rsid w:val="00136D9A"/>
    <w:rsid w:val="00147ECF"/>
    <w:rsid w:val="001517C2"/>
    <w:rsid w:val="00153CFC"/>
    <w:rsid w:val="00172CCF"/>
    <w:rsid w:val="00176ECD"/>
    <w:rsid w:val="001B3217"/>
    <w:rsid w:val="001E580F"/>
    <w:rsid w:val="001F0BC7"/>
    <w:rsid w:val="00203951"/>
    <w:rsid w:val="00220FAC"/>
    <w:rsid w:val="00231446"/>
    <w:rsid w:val="002420DC"/>
    <w:rsid w:val="00251B57"/>
    <w:rsid w:val="002832D8"/>
    <w:rsid w:val="00287E35"/>
    <w:rsid w:val="0029184C"/>
    <w:rsid w:val="00292495"/>
    <w:rsid w:val="002A7FB0"/>
    <w:rsid w:val="002B67B2"/>
    <w:rsid w:val="002D37FB"/>
    <w:rsid w:val="002E7A99"/>
    <w:rsid w:val="002F77F6"/>
    <w:rsid w:val="0030451A"/>
    <w:rsid w:val="003148BA"/>
    <w:rsid w:val="00314928"/>
    <w:rsid w:val="003149DF"/>
    <w:rsid w:val="00316457"/>
    <w:rsid w:val="003203BC"/>
    <w:rsid w:val="00325563"/>
    <w:rsid w:val="00326676"/>
    <w:rsid w:val="003340C3"/>
    <w:rsid w:val="0036102D"/>
    <w:rsid w:val="003B3F39"/>
    <w:rsid w:val="003E0F1B"/>
    <w:rsid w:val="00412669"/>
    <w:rsid w:val="0041286A"/>
    <w:rsid w:val="004131E2"/>
    <w:rsid w:val="00417DBD"/>
    <w:rsid w:val="004308BA"/>
    <w:rsid w:val="00431F71"/>
    <w:rsid w:val="00432207"/>
    <w:rsid w:val="00435EB4"/>
    <w:rsid w:val="00451B36"/>
    <w:rsid w:val="00462378"/>
    <w:rsid w:val="00470C8D"/>
    <w:rsid w:val="0048668D"/>
    <w:rsid w:val="004A135E"/>
    <w:rsid w:val="004A4EBD"/>
    <w:rsid w:val="004C135C"/>
    <w:rsid w:val="004D0D27"/>
    <w:rsid w:val="004D0DC9"/>
    <w:rsid w:val="004D58A7"/>
    <w:rsid w:val="004F7D15"/>
    <w:rsid w:val="00501ED7"/>
    <w:rsid w:val="005022F1"/>
    <w:rsid w:val="005104D9"/>
    <w:rsid w:val="005358C7"/>
    <w:rsid w:val="005625C4"/>
    <w:rsid w:val="00564895"/>
    <w:rsid w:val="00566725"/>
    <w:rsid w:val="005951A7"/>
    <w:rsid w:val="00597A16"/>
    <w:rsid w:val="005C3AF0"/>
    <w:rsid w:val="005D7EAE"/>
    <w:rsid w:val="00615E58"/>
    <w:rsid w:val="00617BF7"/>
    <w:rsid w:val="006221D3"/>
    <w:rsid w:val="00622790"/>
    <w:rsid w:val="00634269"/>
    <w:rsid w:val="0064167F"/>
    <w:rsid w:val="00666163"/>
    <w:rsid w:val="006674FB"/>
    <w:rsid w:val="00670012"/>
    <w:rsid w:val="00681061"/>
    <w:rsid w:val="006A4A5C"/>
    <w:rsid w:val="006A670C"/>
    <w:rsid w:val="006B17CB"/>
    <w:rsid w:val="006B444E"/>
    <w:rsid w:val="006B5A17"/>
    <w:rsid w:val="006C08BF"/>
    <w:rsid w:val="006C2A82"/>
    <w:rsid w:val="006E12BC"/>
    <w:rsid w:val="006F05F8"/>
    <w:rsid w:val="00723EDB"/>
    <w:rsid w:val="00742EE8"/>
    <w:rsid w:val="007525BB"/>
    <w:rsid w:val="0075624D"/>
    <w:rsid w:val="00776050"/>
    <w:rsid w:val="007773A1"/>
    <w:rsid w:val="00784124"/>
    <w:rsid w:val="007934E7"/>
    <w:rsid w:val="007A36D5"/>
    <w:rsid w:val="007A4804"/>
    <w:rsid w:val="007B144C"/>
    <w:rsid w:val="007B5A66"/>
    <w:rsid w:val="007C02CC"/>
    <w:rsid w:val="007C3CED"/>
    <w:rsid w:val="007E448A"/>
    <w:rsid w:val="007F402E"/>
    <w:rsid w:val="007F42A6"/>
    <w:rsid w:val="0081082A"/>
    <w:rsid w:val="008126F9"/>
    <w:rsid w:val="00817384"/>
    <w:rsid w:val="008327C9"/>
    <w:rsid w:val="008351AE"/>
    <w:rsid w:val="00847764"/>
    <w:rsid w:val="00852C5B"/>
    <w:rsid w:val="00856B00"/>
    <w:rsid w:val="00870A85"/>
    <w:rsid w:val="00884D53"/>
    <w:rsid w:val="008D4A87"/>
    <w:rsid w:val="008F15ED"/>
    <w:rsid w:val="008F22AC"/>
    <w:rsid w:val="00906409"/>
    <w:rsid w:val="0091156F"/>
    <w:rsid w:val="00927D9C"/>
    <w:rsid w:val="00927F6A"/>
    <w:rsid w:val="00937212"/>
    <w:rsid w:val="00947C19"/>
    <w:rsid w:val="00957BF0"/>
    <w:rsid w:val="009738F4"/>
    <w:rsid w:val="009975D1"/>
    <w:rsid w:val="009A1F8A"/>
    <w:rsid w:val="009A2076"/>
    <w:rsid w:val="009B0ACB"/>
    <w:rsid w:val="009C5BEF"/>
    <w:rsid w:val="009D37BA"/>
    <w:rsid w:val="009D3EDB"/>
    <w:rsid w:val="009D559D"/>
    <w:rsid w:val="009E7397"/>
    <w:rsid w:val="00A035CC"/>
    <w:rsid w:val="00A11E34"/>
    <w:rsid w:val="00A17BE5"/>
    <w:rsid w:val="00A34C2F"/>
    <w:rsid w:val="00A554CF"/>
    <w:rsid w:val="00AA1E74"/>
    <w:rsid w:val="00AA6B5B"/>
    <w:rsid w:val="00AC5C43"/>
    <w:rsid w:val="00AD02BF"/>
    <w:rsid w:val="00AE4FC7"/>
    <w:rsid w:val="00AF1F71"/>
    <w:rsid w:val="00B17759"/>
    <w:rsid w:val="00B17F10"/>
    <w:rsid w:val="00B427E1"/>
    <w:rsid w:val="00B506AC"/>
    <w:rsid w:val="00B50F2D"/>
    <w:rsid w:val="00B563A0"/>
    <w:rsid w:val="00B63134"/>
    <w:rsid w:val="00B86531"/>
    <w:rsid w:val="00B91E85"/>
    <w:rsid w:val="00B9439E"/>
    <w:rsid w:val="00BB4829"/>
    <w:rsid w:val="00BB4BE9"/>
    <w:rsid w:val="00BC2217"/>
    <w:rsid w:val="00BC5EF4"/>
    <w:rsid w:val="00BE1BEC"/>
    <w:rsid w:val="00BE416E"/>
    <w:rsid w:val="00BF4697"/>
    <w:rsid w:val="00C225EC"/>
    <w:rsid w:val="00C33295"/>
    <w:rsid w:val="00C43263"/>
    <w:rsid w:val="00C434A2"/>
    <w:rsid w:val="00C47009"/>
    <w:rsid w:val="00C508FE"/>
    <w:rsid w:val="00C57F60"/>
    <w:rsid w:val="00C76476"/>
    <w:rsid w:val="00C94D94"/>
    <w:rsid w:val="00CA24AF"/>
    <w:rsid w:val="00CB1AAC"/>
    <w:rsid w:val="00CC5AEF"/>
    <w:rsid w:val="00CD25BC"/>
    <w:rsid w:val="00CD535D"/>
    <w:rsid w:val="00CD73F0"/>
    <w:rsid w:val="00D0119D"/>
    <w:rsid w:val="00D305DF"/>
    <w:rsid w:val="00D31453"/>
    <w:rsid w:val="00D4018A"/>
    <w:rsid w:val="00D4625C"/>
    <w:rsid w:val="00D477AF"/>
    <w:rsid w:val="00D56D9A"/>
    <w:rsid w:val="00D83876"/>
    <w:rsid w:val="00D842BA"/>
    <w:rsid w:val="00D86EF0"/>
    <w:rsid w:val="00D9666B"/>
    <w:rsid w:val="00DA278F"/>
    <w:rsid w:val="00DA7F23"/>
    <w:rsid w:val="00DB7F0C"/>
    <w:rsid w:val="00DC215A"/>
    <w:rsid w:val="00DE0976"/>
    <w:rsid w:val="00DF45E8"/>
    <w:rsid w:val="00E022A6"/>
    <w:rsid w:val="00E12F56"/>
    <w:rsid w:val="00E13D2C"/>
    <w:rsid w:val="00E209E2"/>
    <w:rsid w:val="00E233B5"/>
    <w:rsid w:val="00E249F9"/>
    <w:rsid w:val="00E27E2D"/>
    <w:rsid w:val="00E3073B"/>
    <w:rsid w:val="00E52170"/>
    <w:rsid w:val="00E603E0"/>
    <w:rsid w:val="00E80D90"/>
    <w:rsid w:val="00EA16FC"/>
    <w:rsid w:val="00EB6A6E"/>
    <w:rsid w:val="00EC0C72"/>
    <w:rsid w:val="00ED215D"/>
    <w:rsid w:val="00ED73EE"/>
    <w:rsid w:val="00EF7A08"/>
    <w:rsid w:val="00F07EA4"/>
    <w:rsid w:val="00F2241D"/>
    <w:rsid w:val="00F22FE8"/>
    <w:rsid w:val="00F32320"/>
    <w:rsid w:val="00F42FB3"/>
    <w:rsid w:val="00F51255"/>
    <w:rsid w:val="00F5502B"/>
    <w:rsid w:val="00F57D1E"/>
    <w:rsid w:val="00F6280E"/>
    <w:rsid w:val="00F71CE1"/>
    <w:rsid w:val="00F808DD"/>
    <w:rsid w:val="00F84571"/>
    <w:rsid w:val="00FA041F"/>
    <w:rsid w:val="00FC0A87"/>
    <w:rsid w:val="00FC452E"/>
    <w:rsid w:val="00FF0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F39"/>
  </w:style>
  <w:style w:type="paragraph" w:styleId="1">
    <w:name w:val="heading 1"/>
    <w:basedOn w:val="a"/>
    <w:next w:val="a"/>
    <w:link w:val="10"/>
    <w:qFormat/>
    <w:rsid w:val="00A34C2F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paragraph" w:styleId="4">
    <w:name w:val="heading 4"/>
    <w:basedOn w:val="a"/>
    <w:next w:val="a"/>
    <w:link w:val="40"/>
    <w:qFormat/>
    <w:rsid w:val="00A34C2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Стиль7_Основной текст Знак"/>
    <w:link w:val="70"/>
    <w:locked/>
    <w:rsid w:val="00D842BA"/>
    <w:rPr>
      <w:rFonts w:ascii="Times New Roman" w:hAnsi="Times New Roman" w:cs="Times New Roman"/>
      <w:sz w:val="28"/>
      <w:szCs w:val="28"/>
    </w:rPr>
  </w:style>
  <w:style w:type="paragraph" w:customStyle="1" w:styleId="70">
    <w:name w:val="Стиль7_Основной текст"/>
    <w:basedOn w:val="a"/>
    <w:link w:val="7"/>
    <w:qFormat/>
    <w:rsid w:val="00D842BA"/>
    <w:pPr>
      <w:spacing w:after="0" w:line="336" w:lineRule="exact"/>
      <w:ind w:firstLine="567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100">
    <w:name w:val="Стиль10_номер таблицы Знак"/>
    <w:link w:val="101"/>
    <w:uiPriority w:val="99"/>
    <w:locked/>
    <w:rsid w:val="00D842BA"/>
    <w:rPr>
      <w:rFonts w:ascii="Times New Roman" w:hAnsi="Times New Roman" w:cs="Times New Roman"/>
      <w:sz w:val="28"/>
      <w:szCs w:val="28"/>
    </w:rPr>
  </w:style>
  <w:style w:type="paragraph" w:customStyle="1" w:styleId="101">
    <w:name w:val="Стиль10_номер таблицы"/>
    <w:basedOn w:val="a"/>
    <w:link w:val="100"/>
    <w:uiPriority w:val="99"/>
    <w:rsid w:val="00D842BA"/>
    <w:pPr>
      <w:spacing w:after="0" w:line="336" w:lineRule="exact"/>
      <w:jc w:val="right"/>
    </w:pPr>
    <w:rPr>
      <w:rFonts w:ascii="Times New Roman" w:hAnsi="Times New Roman" w:cs="Times New Roman"/>
      <w:sz w:val="28"/>
      <w:szCs w:val="28"/>
    </w:rPr>
  </w:style>
  <w:style w:type="character" w:customStyle="1" w:styleId="2">
    <w:name w:val="Стиль2 Знак"/>
    <w:link w:val="20"/>
    <w:uiPriority w:val="99"/>
    <w:locked/>
    <w:rsid w:val="00D842BA"/>
    <w:rPr>
      <w:rFonts w:ascii="Times New Roman" w:hAnsi="Times New Roman" w:cs="Times New Roman"/>
      <w:i/>
      <w:iCs/>
      <w:sz w:val="24"/>
      <w:szCs w:val="24"/>
    </w:rPr>
  </w:style>
  <w:style w:type="paragraph" w:customStyle="1" w:styleId="20">
    <w:name w:val="Стиль2"/>
    <w:basedOn w:val="a"/>
    <w:link w:val="2"/>
    <w:uiPriority w:val="99"/>
    <w:rsid w:val="00D842BA"/>
    <w:pPr>
      <w:spacing w:after="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character" w:customStyle="1" w:styleId="3">
    <w:name w:val="Стиль3 Знак"/>
    <w:link w:val="30"/>
    <w:uiPriority w:val="99"/>
    <w:locked/>
    <w:rsid w:val="00D842BA"/>
    <w:rPr>
      <w:rFonts w:ascii="Times New Roman" w:hAnsi="Times New Roman" w:cs="Times New Roman"/>
      <w:sz w:val="24"/>
      <w:szCs w:val="24"/>
    </w:rPr>
  </w:style>
  <w:style w:type="paragraph" w:customStyle="1" w:styleId="30">
    <w:name w:val="Стиль3"/>
    <w:basedOn w:val="101"/>
    <w:link w:val="3"/>
    <w:uiPriority w:val="99"/>
    <w:rsid w:val="00D842BA"/>
    <w:pPr>
      <w:spacing w:line="240" w:lineRule="auto"/>
    </w:pPr>
    <w:rPr>
      <w:sz w:val="24"/>
      <w:szCs w:val="24"/>
    </w:rPr>
  </w:style>
  <w:style w:type="character" w:customStyle="1" w:styleId="8">
    <w:name w:val="Стиль8 Знак"/>
    <w:link w:val="80"/>
    <w:uiPriority w:val="99"/>
    <w:locked/>
    <w:rsid w:val="00D842BA"/>
    <w:rPr>
      <w:rFonts w:ascii="Times New Roman" w:hAnsi="Times New Roman" w:cs="Times New Roman"/>
      <w:sz w:val="28"/>
      <w:szCs w:val="28"/>
    </w:rPr>
  </w:style>
  <w:style w:type="paragraph" w:customStyle="1" w:styleId="80">
    <w:name w:val="Стиль8"/>
    <w:basedOn w:val="30"/>
    <w:link w:val="8"/>
    <w:uiPriority w:val="99"/>
    <w:rsid w:val="00D842BA"/>
    <w:pPr>
      <w:spacing w:line="336" w:lineRule="exact"/>
    </w:pPr>
    <w:rPr>
      <w:sz w:val="28"/>
      <w:szCs w:val="28"/>
    </w:rPr>
  </w:style>
  <w:style w:type="paragraph" w:styleId="a3">
    <w:name w:val="Balloon Text"/>
    <w:basedOn w:val="a"/>
    <w:link w:val="a4"/>
    <w:unhideWhenUsed/>
    <w:rsid w:val="00D84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842B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76ECD"/>
    <w:rPr>
      <w:color w:val="0000FF" w:themeColor="hyperlink"/>
      <w:u w:val="single"/>
    </w:rPr>
  </w:style>
  <w:style w:type="paragraph" w:styleId="a6">
    <w:name w:val="No Spacing"/>
    <w:uiPriority w:val="1"/>
    <w:qFormat/>
    <w:rsid w:val="00176ECD"/>
    <w:pPr>
      <w:spacing w:after="0" w:line="240" w:lineRule="auto"/>
    </w:pPr>
  </w:style>
  <w:style w:type="paragraph" w:customStyle="1" w:styleId="11">
    <w:name w:val="Стиль1_Первый уровень"/>
    <w:basedOn w:val="a"/>
    <w:qFormat/>
    <w:rsid w:val="00176ECD"/>
    <w:pPr>
      <w:spacing w:before="120" w:after="60" w:line="240" w:lineRule="auto"/>
      <w:ind w:firstLine="567"/>
    </w:pPr>
    <w:rPr>
      <w:rFonts w:ascii="Calibri" w:eastAsia="Times New Roman" w:hAnsi="Calibri" w:cs="Calibri"/>
      <w:b/>
      <w:bCs/>
      <w:noProof/>
      <w:sz w:val="32"/>
      <w:szCs w:val="32"/>
      <w:lang w:val="ru-RU" w:eastAsia="ru-RU"/>
    </w:rPr>
  </w:style>
  <w:style w:type="paragraph" w:customStyle="1" w:styleId="ConsPlusNormal">
    <w:name w:val="ConsPlusNormal"/>
    <w:rsid w:val="0017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FontStyle220">
    <w:name w:val="Font Style220"/>
    <w:basedOn w:val="a0"/>
    <w:uiPriority w:val="99"/>
    <w:rsid w:val="00F42FB3"/>
    <w:rPr>
      <w:rFonts w:ascii="Times New Roman" w:hAnsi="Times New Roman" w:cs="Times New Roman"/>
      <w:sz w:val="18"/>
      <w:szCs w:val="18"/>
    </w:rPr>
  </w:style>
  <w:style w:type="paragraph" w:styleId="a7">
    <w:name w:val="Body Text"/>
    <w:basedOn w:val="a"/>
    <w:link w:val="a8"/>
    <w:unhideWhenUsed/>
    <w:rsid w:val="00F42FB3"/>
    <w:pPr>
      <w:spacing w:after="120"/>
    </w:pPr>
    <w:rPr>
      <w:rFonts w:eastAsiaTheme="minorHAnsi"/>
      <w:lang w:val="ru-RU"/>
    </w:rPr>
  </w:style>
  <w:style w:type="character" w:customStyle="1" w:styleId="a8">
    <w:name w:val="Основной текст Знак"/>
    <w:basedOn w:val="a0"/>
    <w:link w:val="a7"/>
    <w:uiPriority w:val="99"/>
    <w:rsid w:val="00F42FB3"/>
    <w:rPr>
      <w:rFonts w:eastAsiaTheme="minorHAnsi"/>
      <w:lang w:val="ru-RU"/>
    </w:rPr>
  </w:style>
  <w:style w:type="paragraph" w:styleId="a9">
    <w:name w:val="List Paragraph"/>
    <w:basedOn w:val="a"/>
    <w:uiPriority w:val="34"/>
    <w:qFormat/>
    <w:rsid w:val="00D305DF"/>
    <w:pPr>
      <w:ind w:left="720"/>
      <w:contextualSpacing/>
    </w:pPr>
    <w:rPr>
      <w:rFonts w:eastAsiaTheme="minorHAnsi"/>
      <w:lang w:val="ru-RU"/>
    </w:rPr>
  </w:style>
  <w:style w:type="paragraph" w:styleId="aa">
    <w:name w:val="Normal (Web)"/>
    <w:basedOn w:val="a"/>
    <w:uiPriority w:val="99"/>
    <w:unhideWhenUsed/>
    <w:rsid w:val="00A55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uiPriority w:val="99"/>
    <w:rsid w:val="005C3AF0"/>
    <w:rPr>
      <w:rFonts w:ascii="Times New Roman" w:hAnsi="Times New Roman" w:cs="Times New Roman"/>
      <w:sz w:val="22"/>
      <w:szCs w:val="22"/>
    </w:rPr>
  </w:style>
  <w:style w:type="paragraph" w:customStyle="1" w:styleId="71">
    <w:name w:val="Стиль7"/>
    <w:basedOn w:val="a"/>
    <w:link w:val="72"/>
    <w:rsid w:val="005625C4"/>
    <w:pPr>
      <w:spacing w:after="0" w:line="240" w:lineRule="auto"/>
      <w:jc w:val="center"/>
    </w:pPr>
    <w:rPr>
      <w:rFonts w:ascii="Times New Roman" w:eastAsiaTheme="minorHAnsi" w:hAnsi="Times New Roman" w:cs="Times New Roman"/>
      <w:sz w:val="28"/>
      <w:szCs w:val="28"/>
      <w:lang w:val="ru-RU" w:eastAsia="ru-RU"/>
    </w:rPr>
  </w:style>
  <w:style w:type="character" w:customStyle="1" w:styleId="72">
    <w:name w:val="Стиль7 Знак"/>
    <w:basedOn w:val="a0"/>
    <w:link w:val="71"/>
    <w:rsid w:val="005625C4"/>
    <w:rPr>
      <w:rFonts w:ascii="Times New Roman" w:eastAsiaTheme="minorHAnsi" w:hAnsi="Times New Roman" w:cs="Times New Roman"/>
      <w:sz w:val="28"/>
      <w:szCs w:val="28"/>
      <w:lang w:val="ru-RU" w:eastAsia="ru-RU"/>
    </w:rPr>
  </w:style>
  <w:style w:type="paragraph" w:customStyle="1" w:styleId="Default">
    <w:name w:val="Default"/>
    <w:rsid w:val="00073C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character" w:customStyle="1" w:styleId="FontStyle151">
    <w:name w:val="Font Style151"/>
    <w:basedOn w:val="a0"/>
    <w:uiPriority w:val="99"/>
    <w:rsid w:val="00073CC2"/>
    <w:rPr>
      <w:rFonts w:ascii="Times New Roman" w:hAnsi="Times New Roman" w:cs="Times New Roman"/>
      <w:i/>
      <w:iCs/>
      <w:sz w:val="18"/>
      <w:szCs w:val="18"/>
    </w:rPr>
  </w:style>
  <w:style w:type="paragraph" w:customStyle="1" w:styleId="21">
    <w:name w:val="Стиль2_Заголовок статьи"/>
    <w:basedOn w:val="a"/>
    <w:qFormat/>
    <w:rsid w:val="00073CC2"/>
    <w:pPr>
      <w:spacing w:before="120" w:after="60" w:line="336" w:lineRule="exact"/>
      <w:ind w:firstLine="567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pple-converted-space">
    <w:name w:val="apple-converted-space"/>
    <w:basedOn w:val="a0"/>
    <w:rsid w:val="00073CC2"/>
  </w:style>
  <w:style w:type="paragraph" w:styleId="22">
    <w:name w:val="Body Text 2"/>
    <w:basedOn w:val="a"/>
    <w:link w:val="23"/>
    <w:uiPriority w:val="99"/>
    <w:semiHidden/>
    <w:unhideWhenUsed/>
    <w:rsid w:val="00CD25BC"/>
    <w:pPr>
      <w:spacing w:after="120" w:line="480" w:lineRule="auto"/>
    </w:pPr>
    <w:rPr>
      <w:rFonts w:ascii="Calibri" w:eastAsia="Times New Roman" w:hAnsi="Calibri" w:cs="Calibri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CD25BC"/>
    <w:rPr>
      <w:rFonts w:ascii="Calibri" w:eastAsia="Times New Roman" w:hAnsi="Calibri" w:cs="Calibri"/>
    </w:rPr>
  </w:style>
  <w:style w:type="table" w:styleId="ab">
    <w:name w:val="Table Grid"/>
    <w:basedOn w:val="a1"/>
    <w:rsid w:val="00CD25BC"/>
    <w:pPr>
      <w:spacing w:after="0" w:line="240" w:lineRule="auto"/>
    </w:pPr>
    <w:rPr>
      <w:rFonts w:eastAsiaTheme="minorHAnsi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rsid w:val="006B5A17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10">
    <w:name w:val="Заголовок 1 Знак"/>
    <w:basedOn w:val="a0"/>
    <w:link w:val="1"/>
    <w:rsid w:val="00A34C2F"/>
    <w:rPr>
      <w:rFonts w:ascii="Cambria" w:eastAsia="Times New Roman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rsid w:val="00A34C2F"/>
    <w:rPr>
      <w:rFonts w:ascii="Times New Roman" w:eastAsia="Times New Roman" w:hAnsi="Times New Roman" w:cs="Times New Roman"/>
      <w:b/>
      <w:bCs/>
      <w:sz w:val="24"/>
      <w:szCs w:val="28"/>
      <w:lang w:val="ru-RU" w:eastAsia="ru-RU"/>
    </w:rPr>
  </w:style>
  <w:style w:type="paragraph" w:customStyle="1" w:styleId="Style29">
    <w:name w:val="Style29"/>
    <w:basedOn w:val="a"/>
    <w:rsid w:val="00A34C2F"/>
    <w:pPr>
      <w:widowControl w:val="0"/>
      <w:autoSpaceDE w:val="0"/>
      <w:autoSpaceDN w:val="0"/>
      <w:adjustRightInd w:val="0"/>
      <w:spacing w:after="0" w:line="226" w:lineRule="exact"/>
      <w:ind w:firstLine="47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rsid w:val="00A34C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Верхний колонтитул Знак"/>
    <w:basedOn w:val="a0"/>
    <w:link w:val="ac"/>
    <w:rsid w:val="00A34C2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page number"/>
    <w:basedOn w:val="a0"/>
    <w:rsid w:val="00A34C2F"/>
  </w:style>
  <w:style w:type="paragraph" w:styleId="af">
    <w:name w:val="footer"/>
    <w:basedOn w:val="a"/>
    <w:link w:val="af0"/>
    <w:semiHidden/>
    <w:rsid w:val="00A34C2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/>
    </w:rPr>
  </w:style>
  <w:style w:type="character" w:customStyle="1" w:styleId="af0">
    <w:name w:val="Нижний колонтитул Знак"/>
    <w:basedOn w:val="a0"/>
    <w:link w:val="af"/>
    <w:semiHidden/>
    <w:rsid w:val="00A34C2F"/>
    <w:rPr>
      <w:rFonts w:ascii="Times New Roman" w:eastAsia="Calibri" w:hAnsi="Times New Roman" w:cs="Times New Roman"/>
      <w:sz w:val="20"/>
      <w:szCs w:val="20"/>
      <w:lang w:val="ru-RU"/>
    </w:rPr>
  </w:style>
  <w:style w:type="paragraph" w:customStyle="1" w:styleId="Style10">
    <w:name w:val="Style10"/>
    <w:basedOn w:val="a"/>
    <w:rsid w:val="00A34C2F"/>
    <w:pPr>
      <w:widowControl w:val="0"/>
      <w:autoSpaceDE w:val="0"/>
      <w:autoSpaceDN w:val="0"/>
      <w:adjustRightInd w:val="0"/>
      <w:spacing w:after="0" w:line="221" w:lineRule="exact"/>
      <w:ind w:firstLine="466"/>
      <w:jc w:val="both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western">
    <w:name w:val="western"/>
    <w:basedOn w:val="a"/>
    <w:rsid w:val="00A34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ighlight">
    <w:name w:val="highlight"/>
    <w:basedOn w:val="a0"/>
    <w:rsid w:val="00A34C2F"/>
  </w:style>
  <w:style w:type="paragraph" w:styleId="af1">
    <w:name w:val="Body Text Indent"/>
    <w:basedOn w:val="a"/>
    <w:link w:val="af2"/>
    <w:rsid w:val="00A34C2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2">
    <w:name w:val="Основной текст с отступом Знак"/>
    <w:basedOn w:val="a0"/>
    <w:link w:val="af1"/>
    <w:rsid w:val="00A34C2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-1">
    <w:name w:val="-Текст1"/>
    <w:basedOn w:val="a"/>
    <w:rsid w:val="00A34C2F"/>
    <w:pPr>
      <w:widowControl w:val="0"/>
      <w:spacing w:after="0" w:line="240" w:lineRule="auto"/>
      <w:ind w:firstLine="601"/>
      <w:jc w:val="both"/>
    </w:pPr>
    <w:rPr>
      <w:rFonts w:ascii="a_Timer" w:eastAsia="Times New Roman" w:hAnsi="a_Timer" w:cs="Times New Roman"/>
      <w:snapToGrid w:val="0"/>
      <w:sz w:val="24"/>
      <w:szCs w:val="20"/>
      <w:lang w:eastAsia="ru-RU"/>
    </w:rPr>
  </w:style>
  <w:style w:type="paragraph" w:customStyle="1" w:styleId="5">
    <w:name w:val="Стиль5"/>
    <w:basedOn w:val="a"/>
    <w:link w:val="50"/>
    <w:rsid w:val="00A34C2F"/>
    <w:pPr>
      <w:spacing w:after="0" w:line="240" w:lineRule="auto"/>
    </w:pPr>
    <w:rPr>
      <w:rFonts w:ascii="Times New Roman" w:eastAsiaTheme="minorHAnsi" w:hAnsi="Times New Roman"/>
      <w:b/>
      <w:sz w:val="32"/>
      <w:lang w:val="ru-RU"/>
    </w:rPr>
  </w:style>
  <w:style w:type="character" w:customStyle="1" w:styleId="50">
    <w:name w:val="Стиль5 Знак"/>
    <w:basedOn w:val="a0"/>
    <w:link w:val="5"/>
    <w:rsid w:val="00A34C2F"/>
    <w:rPr>
      <w:rFonts w:ascii="Times New Roman" w:eastAsiaTheme="minorHAnsi" w:hAnsi="Times New Roman"/>
      <w:b/>
      <w:sz w:val="3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gif"/><Relationship Id="rId18" Type="http://schemas.openxmlformats.org/officeDocument/2006/relationships/image" Target="media/image9.gif"/><Relationship Id="rId3" Type="http://schemas.openxmlformats.org/officeDocument/2006/relationships/styles" Target="styles.xml"/><Relationship Id="rId21" Type="http://schemas.openxmlformats.org/officeDocument/2006/relationships/image" Target="media/image12.gif"/><Relationship Id="rId7" Type="http://schemas.openxmlformats.org/officeDocument/2006/relationships/endnotes" Target="endnotes.xml"/><Relationship Id="rId12" Type="http://schemas.openxmlformats.org/officeDocument/2006/relationships/image" Target="media/image3.gif"/><Relationship Id="rId17" Type="http://schemas.openxmlformats.org/officeDocument/2006/relationships/image" Target="media/image8.gif"/><Relationship Id="rId2" Type="http://schemas.openxmlformats.org/officeDocument/2006/relationships/numbering" Target="numbering.xml"/><Relationship Id="rId16" Type="http://schemas.openxmlformats.org/officeDocument/2006/relationships/image" Target="media/image7.gif"/><Relationship Id="rId20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gif"/><Relationship Id="rId23" Type="http://schemas.openxmlformats.org/officeDocument/2006/relationships/glossaryDocument" Target="glossary/document.xml"/><Relationship Id="rId10" Type="http://schemas.openxmlformats.org/officeDocument/2006/relationships/header" Target="header2.xml"/><Relationship Id="rId19" Type="http://schemas.openxmlformats.org/officeDocument/2006/relationships/image" Target="media/image10.gi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gif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5DA78A97DD84CE5919DC6B750273A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3A3F5C-CC39-4802-95ED-C6A7C284B21A}"/>
      </w:docPartPr>
      <w:docPartBody>
        <w:p w:rsidR="008440D0" w:rsidRDefault="00DD2F4C" w:rsidP="00DD2F4C">
          <w:pPr>
            <w:pStyle w:val="95DA78A97DD84CE5919DC6B750273AD6"/>
          </w:pPr>
          <w:r>
            <w:rPr>
              <w:rStyle w:val="a3"/>
            </w:rPr>
            <w:t>Название дисциплины</w:t>
          </w:r>
        </w:p>
      </w:docPartBody>
    </w:docPart>
    <w:docPart>
      <w:docPartPr>
        <w:name w:val="586A167178164528B8D2D1EA00F186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500678-E0BB-4BF8-B5B6-E54B916A5E39}"/>
      </w:docPartPr>
      <w:docPartBody>
        <w:p w:rsidR="008440D0" w:rsidRDefault="00DD2F4C" w:rsidP="00DD2F4C">
          <w:pPr>
            <w:pStyle w:val="586A167178164528B8D2D1EA00F1866C"/>
          </w:pPr>
          <w:r w:rsidRPr="00DA0B68">
            <w:rPr>
              <w:rStyle w:val="a3"/>
            </w:rPr>
            <w:t>укажите ОК компетенции и их коды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_Timer">
    <w:altName w:val="Times New Roman"/>
    <w:panose1 w:val="00000000000000000000"/>
    <w:charset w:val="00"/>
    <w:family w:val="roman"/>
    <w:notTrueType/>
    <w:pitch w:val="variable"/>
    <w:sig w:usb0="00000203" w:usb1="00000000" w:usb2="00000000" w:usb3="00000000" w:csb0="0000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25422B"/>
    <w:rsid w:val="0005571B"/>
    <w:rsid w:val="000708F4"/>
    <w:rsid w:val="000C4E85"/>
    <w:rsid w:val="00117146"/>
    <w:rsid w:val="001C48B5"/>
    <w:rsid w:val="0025422B"/>
    <w:rsid w:val="002B4115"/>
    <w:rsid w:val="00310F67"/>
    <w:rsid w:val="00381774"/>
    <w:rsid w:val="0045710D"/>
    <w:rsid w:val="004B64B4"/>
    <w:rsid w:val="004B6FDD"/>
    <w:rsid w:val="00521B65"/>
    <w:rsid w:val="00581B66"/>
    <w:rsid w:val="0060351C"/>
    <w:rsid w:val="006263F3"/>
    <w:rsid w:val="006473C4"/>
    <w:rsid w:val="007823AE"/>
    <w:rsid w:val="00802F6C"/>
    <w:rsid w:val="008440D0"/>
    <w:rsid w:val="008C553A"/>
    <w:rsid w:val="00931371"/>
    <w:rsid w:val="00950A94"/>
    <w:rsid w:val="009C6C4A"/>
    <w:rsid w:val="009E09B0"/>
    <w:rsid w:val="009E0FE9"/>
    <w:rsid w:val="009E52C0"/>
    <w:rsid w:val="00A3498B"/>
    <w:rsid w:val="00A73751"/>
    <w:rsid w:val="00B12E2A"/>
    <w:rsid w:val="00B13CBE"/>
    <w:rsid w:val="00B81982"/>
    <w:rsid w:val="00BD16DC"/>
    <w:rsid w:val="00BF0DAE"/>
    <w:rsid w:val="00C2560B"/>
    <w:rsid w:val="00C4679C"/>
    <w:rsid w:val="00C86513"/>
    <w:rsid w:val="00C943FA"/>
    <w:rsid w:val="00D54C4D"/>
    <w:rsid w:val="00D81634"/>
    <w:rsid w:val="00D9202F"/>
    <w:rsid w:val="00DB0B59"/>
    <w:rsid w:val="00DD2F4C"/>
    <w:rsid w:val="00DE1D8A"/>
    <w:rsid w:val="00EB374B"/>
    <w:rsid w:val="00EB7248"/>
    <w:rsid w:val="00F037F0"/>
    <w:rsid w:val="00F77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D2F4C"/>
    <w:rPr>
      <w:color w:val="808080"/>
    </w:rPr>
  </w:style>
  <w:style w:type="paragraph" w:customStyle="1" w:styleId="9A378C978DE142D0BEE18BB2747BF09F">
    <w:name w:val="9A378C978DE142D0BEE18BB2747BF09F"/>
    <w:rsid w:val="0025422B"/>
  </w:style>
  <w:style w:type="paragraph" w:customStyle="1" w:styleId="75F3AF6AF3AF4C8FA380016CE233CBB7">
    <w:name w:val="75F3AF6AF3AF4C8FA380016CE233CBB7"/>
    <w:rsid w:val="00DB0B59"/>
  </w:style>
  <w:style w:type="paragraph" w:customStyle="1" w:styleId="F5E946DB213D4B378B3A1227626BD6E9">
    <w:name w:val="F5E946DB213D4B378B3A1227626BD6E9"/>
    <w:rsid w:val="00DB0B59"/>
  </w:style>
  <w:style w:type="paragraph" w:customStyle="1" w:styleId="A9ECABAB4EFC41B9BBF7D475B6D943E2">
    <w:name w:val="A9ECABAB4EFC41B9BBF7D475B6D943E2"/>
    <w:rsid w:val="00DB0B59"/>
  </w:style>
  <w:style w:type="paragraph" w:customStyle="1" w:styleId="28331F324A85416382EE202BEB4CB497">
    <w:name w:val="28331F324A85416382EE202BEB4CB497"/>
    <w:rsid w:val="00DB0B59"/>
  </w:style>
  <w:style w:type="paragraph" w:customStyle="1" w:styleId="B17B6C375A814B98A01ADB726C101D64">
    <w:name w:val="B17B6C375A814B98A01ADB726C101D64"/>
    <w:rsid w:val="0045710D"/>
  </w:style>
  <w:style w:type="paragraph" w:customStyle="1" w:styleId="0656555E3AB7423882A8CF30B4ECC6CB">
    <w:name w:val="0656555E3AB7423882A8CF30B4ECC6CB"/>
    <w:rsid w:val="0045710D"/>
  </w:style>
  <w:style w:type="paragraph" w:customStyle="1" w:styleId="688086A4EE9C481D96DFF71B0AC9D502">
    <w:name w:val="688086A4EE9C481D96DFF71B0AC9D502"/>
    <w:rsid w:val="00381774"/>
    <w:pPr>
      <w:spacing w:after="160" w:line="259" w:lineRule="auto"/>
    </w:pPr>
  </w:style>
  <w:style w:type="paragraph" w:customStyle="1" w:styleId="7EA028B4DEDE4479B537B867DD7BCB0B">
    <w:name w:val="7EA028B4DEDE4479B537B867DD7BCB0B"/>
    <w:rsid w:val="00381774"/>
    <w:pPr>
      <w:spacing w:after="160" w:line="259" w:lineRule="auto"/>
    </w:pPr>
  </w:style>
  <w:style w:type="paragraph" w:customStyle="1" w:styleId="306D5F5E72C54C2FBCEFD4B79ED3CF60">
    <w:name w:val="306D5F5E72C54C2FBCEFD4B79ED3CF60"/>
    <w:rsid w:val="00381774"/>
    <w:pPr>
      <w:spacing w:after="160" w:line="259" w:lineRule="auto"/>
    </w:pPr>
  </w:style>
  <w:style w:type="paragraph" w:customStyle="1" w:styleId="244D7D7762B541DABBF5F427D78125FD">
    <w:name w:val="244D7D7762B541DABBF5F427D78125FD"/>
    <w:rsid w:val="00381774"/>
    <w:pPr>
      <w:spacing w:after="160" w:line="259" w:lineRule="auto"/>
    </w:pPr>
  </w:style>
  <w:style w:type="paragraph" w:customStyle="1" w:styleId="134E8CC46895487E809370D25D91AB46">
    <w:name w:val="134E8CC46895487E809370D25D91AB46"/>
    <w:rsid w:val="00381774"/>
    <w:pPr>
      <w:spacing w:after="160" w:line="259" w:lineRule="auto"/>
    </w:pPr>
  </w:style>
  <w:style w:type="paragraph" w:customStyle="1" w:styleId="D49C56EB12534F1083B6203FAF855D1A">
    <w:name w:val="D49C56EB12534F1083B6203FAF855D1A"/>
    <w:rsid w:val="00381774"/>
    <w:pPr>
      <w:spacing w:after="160" w:line="259" w:lineRule="auto"/>
    </w:pPr>
  </w:style>
  <w:style w:type="paragraph" w:customStyle="1" w:styleId="A21411C667E74760A0C94BC485C41409">
    <w:name w:val="A21411C667E74760A0C94BC485C41409"/>
    <w:rsid w:val="00381774"/>
    <w:pPr>
      <w:spacing w:after="160" w:line="259" w:lineRule="auto"/>
    </w:pPr>
  </w:style>
  <w:style w:type="paragraph" w:customStyle="1" w:styleId="781A69F2CDF34AA3B282E1CBD6AC13AC">
    <w:name w:val="781A69F2CDF34AA3B282E1CBD6AC13AC"/>
    <w:rsid w:val="00381774"/>
    <w:pPr>
      <w:spacing w:after="160" w:line="259" w:lineRule="auto"/>
    </w:pPr>
  </w:style>
  <w:style w:type="paragraph" w:customStyle="1" w:styleId="77DDA4807DAF40B1B84258192A74F3E1">
    <w:name w:val="77DDA4807DAF40B1B84258192A74F3E1"/>
    <w:rsid w:val="00381774"/>
    <w:pPr>
      <w:spacing w:after="160" w:line="259" w:lineRule="auto"/>
    </w:pPr>
  </w:style>
  <w:style w:type="paragraph" w:customStyle="1" w:styleId="BADC824CF4414E86A56421D1A92183AF">
    <w:name w:val="BADC824CF4414E86A56421D1A92183AF"/>
    <w:rsid w:val="00381774"/>
    <w:pPr>
      <w:spacing w:after="160" w:line="259" w:lineRule="auto"/>
    </w:pPr>
  </w:style>
  <w:style w:type="paragraph" w:customStyle="1" w:styleId="07A041183C744EE7A1161D4335762D2C">
    <w:name w:val="07A041183C744EE7A1161D4335762D2C"/>
    <w:rsid w:val="00381774"/>
    <w:pPr>
      <w:spacing w:after="160" w:line="259" w:lineRule="auto"/>
    </w:pPr>
  </w:style>
  <w:style w:type="paragraph" w:customStyle="1" w:styleId="1DF7884BD00F48D795D3F11E34A9102C">
    <w:name w:val="1DF7884BD00F48D795D3F11E34A9102C"/>
    <w:rsid w:val="00381774"/>
    <w:pPr>
      <w:spacing w:after="160" w:line="259" w:lineRule="auto"/>
    </w:pPr>
  </w:style>
  <w:style w:type="paragraph" w:customStyle="1" w:styleId="11BA716C2D354F888C56EF7A8666415B">
    <w:name w:val="11BA716C2D354F888C56EF7A8666415B"/>
    <w:rsid w:val="00381774"/>
    <w:pPr>
      <w:spacing w:after="160" w:line="259" w:lineRule="auto"/>
    </w:pPr>
  </w:style>
  <w:style w:type="paragraph" w:customStyle="1" w:styleId="AFF2228CED5E49179E051A4547237FE6">
    <w:name w:val="AFF2228CED5E49179E051A4547237FE6"/>
    <w:rsid w:val="00381774"/>
    <w:pPr>
      <w:spacing w:after="160" w:line="259" w:lineRule="auto"/>
    </w:pPr>
  </w:style>
  <w:style w:type="paragraph" w:customStyle="1" w:styleId="A3A4842CD86C440281E35C0EDDF8D145">
    <w:name w:val="A3A4842CD86C440281E35C0EDDF8D145"/>
    <w:rsid w:val="00381774"/>
    <w:pPr>
      <w:spacing w:after="160" w:line="259" w:lineRule="auto"/>
    </w:pPr>
  </w:style>
  <w:style w:type="paragraph" w:customStyle="1" w:styleId="5C5449214F53418092F32AC6463508A2">
    <w:name w:val="5C5449214F53418092F32AC6463508A2"/>
    <w:rsid w:val="00381774"/>
    <w:pPr>
      <w:spacing w:after="160" w:line="259" w:lineRule="auto"/>
    </w:pPr>
  </w:style>
  <w:style w:type="paragraph" w:customStyle="1" w:styleId="19D7F6125ECF42C0B1729DC59E22CCCA">
    <w:name w:val="19D7F6125ECF42C0B1729DC59E22CCCA"/>
    <w:rsid w:val="00381774"/>
    <w:pPr>
      <w:spacing w:after="160" w:line="259" w:lineRule="auto"/>
    </w:pPr>
  </w:style>
  <w:style w:type="paragraph" w:customStyle="1" w:styleId="08C20F40C4914B33AA5AFFFDE75301C5">
    <w:name w:val="08C20F40C4914B33AA5AFFFDE75301C5"/>
    <w:rsid w:val="00381774"/>
    <w:pPr>
      <w:spacing w:after="160" w:line="259" w:lineRule="auto"/>
    </w:pPr>
  </w:style>
  <w:style w:type="paragraph" w:customStyle="1" w:styleId="F84E6A0DDFBB486392BF16609C2D4146">
    <w:name w:val="F84E6A0DDFBB486392BF16609C2D4146"/>
    <w:rsid w:val="00381774"/>
    <w:pPr>
      <w:spacing w:after="160" w:line="259" w:lineRule="auto"/>
    </w:pPr>
  </w:style>
  <w:style w:type="paragraph" w:customStyle="1" w:styleId="8086C25A2B764CD590BA10A2311440A2">
    <w:name w:val="8086C25A2B764CD590BA10A2311440A2"/>
    <w:rsid w:val="00381774"/>
    <w:pPr>
      <w:spacing w:after="160" w:line="259" w:lineRule="auto"/>
    </w:pPr>
  </w:style>
  <w:style w:type="paragraph" w:customStyle="1" w:styleId="D77CC86C45924346820C30D1276C1CA1">
    <w:name w:val="D77CC86C45924346820C30D1276C1CA1"/>
    <w:rsid w:val="009E52C0"/>
  </w:style>
  <w:style w:type="paragraph" w:customStyle="1" w:styleId="0A9DC269576A4E03B171641A60EAC563">
    <w:name w:val="0A9DC269576A4E03B171641A60EAC563"/>
    <w:rsid w:val="009E52C0"/>
  </w:style>
  <w:style w:type="paragraph" w:customStyle="1" w:styleId="597BC95027C8420AB2CB3D5A2B08479F">
    <w:name w:val="597BC95027C8420AB2CB3D5A2B08479F"/>
    <w:rsid w:val="009E52C0"/>
  </w:style>
  <w:style w:type="paragraph" w:customStyle="1" w:styleId="CC6034603DEB446B98C89DD7DD712F3D">
    <w:name w:val="CC6034603DEB446B98C89DD7DD712F3D"/>
    <w:rsid w:val="009E52C0"/>
  </w:style>
  <w:style w:type="paragraph" w:customStyle="1" w:styleId="8F130660228846EAA56212AB9D8C0B2E">
    <w:name w:val="8F130660228846EAA56212AB9D8C0B2E"/>
    <w:rsid w:val="00931371"/>
    <w:pPr>
      <w:spacing w:after="160" w:line="259" w:lineRule="auto"/>
    </w:pPr>
  </w:style>
  <w:style w:type="paragraph" w:customStyle="1" w:styleId="3A5B2EF94D804A08A6F7232ECB3B6F43">
    <w:name w:val="3A5B2EF94D804A08A6F7232ECB3B6F43"/>
    <w:rsid w:val="00931371"/>
    <w:pPr>
      <w:spacing w:after="160" w:line="259" w:lineRule="auto"/>
    </w:pPr>
  </w:style>
  <w:style w:type="paragraph" w:customStyle="1" w:styleId="8E8540E4014F4CC09162D7E89A4ACC21">
    <w:name w:val="8E8540E4014F4CC09162D7E89A4ACC21"/>
    <w:rsid w:val="006263F3"/>
    <w:pPr>
      <w:spacing w:after="160" w:line="259" w:lineRule="auto"/>
    </w:pPr>
  </w:style>
  <w:style w:type="paragraph" w:customStyle="1" w:styleId="05A83B60FB004F8A858072EC5F05817E">
    <w:name w:val="05A83B60FB004F8A858072EC5F05817E"/>
    <w:rsid w:val="006263F3"/>
    <w:pPr>
      <w:spacing w:after="160" w:line="259" w:lineRule="auto"/>
    </w:pPr>
  </w:style>
  <w:style w:type="paragraph" w:customStyle="1" w:styleId="DCE5E012DF6B4E838583CA2315640010">
    <w:name w:val="DCE5E012DF6B4E838583CA2315640010"/>
    <w:rsid w:val="00A73751"/>
    <w:pPr>
      <w:spacing w:after="160" w:line="259" w:lineRule="auto"/>
    </w:pPr>
  </w:style>
  <w:style w:type="paragraph" w:customStyle="1" w:styleId="DC3873EA1A8B4D0EACDE50429FD0E7EC">
    <w:name w:val="DC3873EA1A8B4D0EACDE50429FD0E7EC"/>
    <w:rsid w:val="00A73751"/>
    <w:pPr>
      <w:spacing w:after="160" w:line="259" w:lineRule="auto"/>
    </w:pPr>
  </w:style>
  <w:style w:type="paragraph" w:customStyle="1" w:styleId="95DA78A97DD84CE5919DC6B750273AD6">
    <w:name w:val="95DA78A97DD84CE5919DC6B750273AD6"/>
    <w:rsid w:val="00DD2F4C"/>
    <w:pPr>
      <w:spacing w:after="160" w:line="259" w:lineRule="auto"/>
    </w:pPr>
  </w:style>
  <w:style w:type="paragraph" w:customStyle="1" w:styleId="586A167178164528B8D2D1EA00F1866C">
    <w:name w:val="586A167178164528B8D2D1EA00F1866C"/>
    <w:rsid w:val="00DD2F4C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0D1A2-8D7D-4903-8741-B3659A73E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22</Pages>
  <Words>3904</Words>
  <Characters>30014</Characters>
  <Application>Microsoft Office Word</Application>
  <DocSecurity>0</DocSecurity>
  <Lines>250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2017-2018_z38_03_02-15-012345-2707-2015_на_2019_2020_plx_Страхование_</vt:lpstr>
    </vt:vector>
  </TitlesOfParts>
  <Company/>
  <LinksUpToDate>false</LinksUpToDate>
  <CharactersWithSpaces>33851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2017-2018_z38_03_02-15-012345-2707-2015_на_2019_2020_plx_Страхование_</dc:title>
  <dc:creator>FastReport.NET</dc:creator>
  <cp:lastModifiedBy>4792408</cp:lastModifiedBy>
  <cp:revision>100</cp:revision>
  <cp:lastPrinted>2024-04-18T05:41:00Z</cp:lastPrinted>
  <dcterms:created xsi:type="dcterms:W3CDTF">2021-12-19T16:53:00Z</dcterms:created>
  <dcterms:modified xsi:type="dcterms:W3CDTF">2024-06-02T21:08:00Z</dcterms:modified>
</cp:coreProperties>
</file>