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6B" w:rsidRPr="00EC21F5" w:rsidRDefault="00C24E6B" w:rsidP="00EC21F5">
      <w:pPr>
        <w:ind w:left="-851"/>
        <w:jc w:val="center"/>
        <w:rPr>
          <w:szCs w:val="26"/>
        </w:rPr>
      </w:pPr>
      <w:r w:rsidRPr="00EC21F5">
        <w:rPr>
          <w:szCs w:val="26"/>
        </w:rPr>
        <w:t>МИНИСТЕРСТВО СЕЛЬСКОГО ХОЗЯЙСТВА РОССИЙСКОЙ ФЕДЕРАЦИИ</w:t>
      </w:r>
    </w:p>
    <w:p w:rsidR="00C24E6B" w:rsidRPr="00EC21F5" w:rsidRDefault="00C24E6B" w:rsidP="00EC21F5">
      <w:pPr>
        <w:ind w:left="-851"/>
        <w:jc w:val="center"/>
        <w:rPr>
          <w:szCs w:val="26"/>
        </w:rPr>
      </w:pPr>
      <w:r w:rsidRPr="00EC21F5"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C24E6B" w:rsidRPr="00EC21F5" w:rsidRDefault="00C24E6B" w:rsidP="00EC21F5">
      <w:pPr>
        <w:ind w:left="-851"/>
        <w:jc w:val="center"/>
        <w:rPr>
          <w:b/>
          <w:szCs w:val="26"/>
        </w:rPr>
      </w:pPr>
      <w:r w:rsidRPr="00EC21F5">
        <w:rPr>
          <w:b/>
          <w:szCs w:val="26"/>
        </w:rPr>
        <w:t>«НИЖЕГОРОДСКАЯ ГОСУДАРСТВЕННАЯ СЕЛЬСКОХОЗЯЙСТВЕННАЯ АКАДЕМИЯ»</w:t>
      </w:r>
    </w:p>
    <w:p w:rsidR="00C24E6B" w:rsidRPr="00EC21F5" w:rsidRDefault="00C24E6B" w:rsidP="00EC21F5">
      <w:pPr>
        <w:ind w:left="-851"/>
        <w:jc w:val="center"/>
        <w:rPr>
          <w:b/>
          <w:szCs w:val="26"/>
        </w:rPr>
      </w:pPr>
      <w:r w:rsidRPr="00EC21F5">
        <w:rPr>
          <w:b/>
          <w:szCs w:val="26"/>
        </w:rPr>
        <w:t>(ФГБОУ ВО Нижегородская ГСХА)</w:t>
      </w: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  <w:r w:rsidRPr="00EC21F5">
        <w:rPr>
          <w:i/>
          <w:iCs/>
          <w:szCs w:val="26"/>
        </w:rPr>
        <w:t>Кафедра «</w:t>
      </w:r>
      <w:r w:rsidR="00117289">
        <w:rPr>
          <w:i/>
          <w:iCs/>
          <w:szCs w:val="26"/>
        </w:rPr>
        <w:t>Экономика и организация предприятий АПК</w:t>
      </w:r>
      <w:r w:rsidRPr="00EC21F5">
        <w:rPr>
          <w:i/>
          <w:iCs/>
          <w:szCs w:val="26"/>
        </w:rPr>
        <w:t>»</w:t>
      </w:r>
    </w:p>
    <w:p w:rsidR="00C24E6B" w:rsidRPr="00EC21F5" w:rsidRDefault="00C24E6B" w:rsidP="00EC21F5">
      <w:pPr>
        <w:jc w:val="center"/>
        <w:rPr>
          <w:i/>
          <w:iCs/>
        </w:rPr>
      </w:pPr>
    </w:p>
    <w:p w:rsidR="009A3FC7" w:rsidRPr="00EC21F5" w:rsidRDefault="009A3FC7" w:rsidP="00EC21F5">
      <w:pPr>
        <w:jc w:val="center"/>
      </w:pPr>
    </w:p>
    <w:p w:rsidR="00A119FA" w:rsidRPr="00EC21F5" w:rsidRDefault="00A119FA" w:rsidP="00EC21F5">
      <w:pPr>
        <w:suppressLineNumbers/>
        <w:ind w:firstLine="851"/>
        <w:jc w:val="center"/>
        <w:rPr>
          <w:sz w:val="16"/>
          <w:szCs w:val="16"/>
        </w:rPr>
      </w:pPr>
    </w:p>
    <w:p w:rsidR="00A119FA" w:rsidRPr="00EC21F5" w:rsidRDefault="001328CA" w:rsidP="00EC21F5">
      <w:pPr>
        <w:jc w:val="right"/>
        <w:rPr>
          <w:sz w:val="16"/>
          <w:szCs w:val="16"/>
        </w:rPr>
      </w:pPr>
      <w:r>
        <w:rPr>
          <w:noProof/>
          <w:sz w:val="2"/>
          <w:szCs w:val="2"/>
        </w:rPr>
        <w:drawing>
          <wp:inline distT="0" distB="0" distL="0" distR="0">
            <wp:extent cx="3474720" cy="1431290"/>
            <wp:effectExtent l="19050" t="0" r="0" b="0"/>
            <wp:docPr id="1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  <w:r w:rsidRPr="00EC21F5">
        <w:rPr>
          <w:b/>
          <w:sz w:val="28"/>
          <w:szCs w:val="28"/>
        </w:rPr>
        <w:t>ФОНД  ОЦЕНОЧНЫХ СРЕДСТВ</w:t>
      </w:r>
    </w:p>
    <w:p w:rsidR="009A3FC7" w:rsidRPr="00EC21F5" w:rsidRDefault="009A3FC7" w:rsidP="00EC21F5">
      <w:pPr>
        <w:keepNext/>
        <w:spacing w:before="120"/>
        <w:jc w:val="center"/>
        <w:outlineLvl w:val="3"/>
        <w:rPr>
          <w:b/>
          <w:bCs/>
          <w:sz w:val="28"/>
          <w:szCs w:val="28"/>
        </w:rPr>
      </w:pPr>
      <w:r w:rsidRPr="00EC21F5">
        <w:rPr>
          <w:b/>
          <w:bCs/>
          <w:sz w:val="28"/>
          <w:szCs w:val="28"/>
        </w:rPr>
        <w:t>ПО УЧЕБНОЙ ДИСЦИПЛИНЕ</w:t>
      </w:r>
    </w:p>
    <w:p w:rsidR="00A119FA" w:rsidRPr="00EC21F5" w:rsidRDefault="00A119FA" w:rsidP="00EC21F5"/>
    <w:p w:rsidR="00A119FA" w:rsidRPr="00EC21F5" w:rsidRDefault="00922033" w:rsidP="00922033">
      <w:pPr>
        <w:jc w:val="center"/>
        <w:rPr>
          <w:b/>
          <w:sz w:val="28"/>
          <w:szCs w:val="28"/>
        </w:rPr>
      </w:pPr>
      <w:bookmarkStart w:id="0" w:name="_Hlk120392754"/>
      <w:r w:rsidRPr="00922033">
        <w:rPr>
          <w:b/>
          <w:sz w:val="28"/>
          <w:szCs w:val="28"/>
        </w:rPr>
        <w:t>Б1.В.</w:t>
      </w:r>
      <w:r w:rsidR="00117289">
        <w:rPr>
          <w:b/>
          <w:sz w:val="28"/>
          <w:szCs w:val="28"/>
        </w:rPr>
        <w:t>0</w:t>
      </w:r>
      <w:r w:rsidR="00C51678">
        <w:rPr>
          <w:b/>
          <w:sz w:val="28"/>
          <w:szCs w:val="28"/>
        </w:rPr>
        <w:t xml:space="preserve">5 ЦИФРОВИЯЗАЦИЯ И ИННОВАЦИИ В АГРАРНОМ ПРОИЗВОДСТВЕ </w:t>
      </w:r>
      <w:bookmarkEnd w:id="0"/>
    </w:p>
    <w:p w:rsidR="00A119FA" w:rsidRPr="00EC21F5" w:rsidRDefault="00A119FA" w:rsidP="00EC21F5">
      <w:pPr>
        <w:jc w:val="center"/>
        <w:rPr>
          <w:b/>
          <w:sz w:val="28"/>
          <w:szCs w:val="28"/>
          <w:vertAlign w:val="superscript"/>
        </w:rPr>
      </w:pPr>
    </w:p>
    <w:p w:rsidR="00A119FA" w:rsidRPr="00EC21F5" w:rsidRDefault="00A119FA" w:rsidP="00EC21F5">
      <w:pPr>
        <w:jc w:val="center"/>
      </w:pPr>
    </w:p>
    <w:p w:rsidR="009A3FC7" w:rsidRPr="00EC21F5" w:rsidRDefault="009A3FC7" w:rsidP="00EC21F5">
      <w:pPr>
        <w:ind w:right="-185"/>
        <w:jc w:val="center"/>
        <w:rPr>
          <w:sz w:val="28"/>
          <w:szCs w:val="28"/>
        </w:rPr>
      </w:pPr>
    </w:p>
    <w:p w:rsidR="009A3FC7" w:rsidRPr="002F1B67" w:rsidRDefault="00922033" w:rsidP="00EC21F5">
      <w:pPr>
        <w:jc w:val="center"/>
        <w:rPr>
          <w:sz w:val="40"/>
          <w:szCs w:val="44"/>
          <w:u w:val="single"/>
        </w:rPr>
      </w:pPr>
      <w:bookmarkStart w:id="1" w:name="_Hlk120392773"/>
      <w:r w:rsidRPr="002F1B67">
        <w:rPr>
          <w:color w:val="000000"/>
          <w:sz w:val="28"/>
          <w:szCs w:val="28"/>
          <w:u w:val="single"/>
        </w:rPr>
        <w:t>38.04.01 Экономика</w:t>
      </w:r>
      <w:bookmarkEnd w:id="1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(код и наименование направления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9A3FC7" w:rsidRPr="002F1B67" w:rsidRDefault="002F1B67" w:rsidP="00EC21F5">
      <w:pPr>
        <w:jc w:val="center"/>
        <w:rPr>
          <w:sz w:val="44"/>
          <w:szCs w:val="48"/>
          <w:u w:val="single"/>
        </w:rPr>
      </w:pPr>
      <w:r w:rsidRPr="002F1B67">
        <w:rPr>
          <w:color w:val="000000"/>
          <w:lang w:eastAsia="en-US"/>
        </w:rPr>
        <w:t xml:space="preserve">Направленность (профиль) программы  </w:t>
      </w:r>
      <w:bookmarkStart w:id="2" w:name="_Hlk120392785"/>
      <w:r w:rsidR="00BF2CA4">
        <w:rPr>
          <w:sz w:val="28"/>
          <w:szCs w:val="28"/>
          <w:u w:val="single"/>
        </w:rPr>
        <w:t>Экономика предприятия</w:t>
      </w:r>
      <w:r w:rsidR="009A3FC7" w:rsidRPr="002F1B67">
        <w:rPr>
          <w:sz w:val="44"/>
          <w:szCs w:val="48"/>
          <w:u w:val="single"/>
        </w:rPr>
        <w:t xml:space="preserve"> </w:t>
      </w:r>
      <w:bookmarkEnd w:id="2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(наименование профиля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A119FA" w:rsidRPr="002F1B67" w:rsidRDefault="00A119FA" w:rsidP="00EC21F5">
      <w:pPr>
        <w:spacing w:line="360" w:lineRule="auto"/>
        <w:ind w:right="-185"/>
        <w:jc w:val="center"/>
        <w:rPr>
          <w:sz w:val="28"/>
          <w:szCs w:val="28"/>
        </w:rPr>
      </w:pPr>
      <w:r w:rsidRPr="002F1B67">
        <w:rPr>
          <w:sz w:val="28"/>
          <w:szCs w:val="28"/>
        </w:rPr>
        <w:t xml:space="preserve">Квалификация выпускника – </w:t>
      </w:r>
      <w:bookmarkStart w:id="3" w:name="_Hlk120392820"/>
      <w:r w:rsidR="00922033" w:rsidRPr="002F1B67">
        <w:rPr>
          <w:sz w:val="28"/>
          <w:szCs w:val="28"/>
        </w:rPr>
        <w:t>Магист</w:t>
      </w:r>
      <w:r w:rsidRPr="002F1B67">
        <w:rPr>
          <w:sz w:val="28"/>
          <w:szCs w:val="28"/>
        </w:rPr>
        <w:t>р</w:t>
      </w:r>
      <w:bookmarkEnd w:id="3"/>
    </w:p>
    <w:p w:rsidR="00A119FA" w:rsidRPr="00EC21F5" w:rsidRDefault="00A119FA" w:rsidP="00EC21F5">
      <w:pPr>
        <w:spacing w:line="360" w:lineRule="auto"/>
        <w:ind w:right="-185"/>
        <w:jc w:val="center"/>
      </w:pPr>
      <w:r w:rsidRPr="00EC21F5">
        <w:t>Форма обучения</w:t>
      </w:r>
    </w:p>
    <w:p w:rsidR="00A119FA" w:rsidRPr="00EC21F5" w:rsidRDefault="009A3FC7" w:rsidP="00EC21F5">
      <w:pPr>
        <w:spacing w:line="360" w:lineRule="auto"/>
        <w:ind w:right="-185"/>
        <w:jc w:val="center"/>
      </w:pPr>
      <w:r w:rsidRPr="00EC21F5">
        <w:t>(</w:t>
      </w:r>
      <w:r w:rsidR="008F4B12" w:rsidRPr="00EC21F5">
        <w:t>заочная</w:t>
      </w:r>
      <w:r w:rsidR="00A119FA" w:rsidRPr="00EC21F5">
        <w:t>)</w:t>
      </w: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</w:pPr>
      <w:r w:rsidRPr="00EC21F5">
        <w:t>Нижний Новгород 20</w:t>
      </w:r>
      <w:r w:rsidR="00C24E6B" w:rsidRPr="00EC21F5">
        <w:t>22</w:t>
      </w:r>
      <w:r w:rsidR="00FF4649" w:rsidRPr="00EC21F5">
        <w:t xml:space="preserve"> </w:t>
      </w:r>
      <w:r w:rsidRPr="00EC21F5">
        <w:t>г.</w:t>
      </w:r>
    </w:p>
    <w:p w:rsidR="00A119FA" w:rsidRPr="00EC21F5" w:rsidRDefault="00A119FA" w:rsidP="00EC21F5">
      <w:pPr>
        <w:jc w:val="center"/>
        <w:rPr>
          <w:b/>
        </w:rPr>
      </w:pPr>
      <w:bookmarkStart w:id="4" w:name="sub_5118"/>
      <w:bookmarkStart w:id="5" w:name="sub_5117"/>
      <w:bookmarkStart w:id="6" w:name="sub_5115"/>
      <w:bookmarkStart w:id="7" w:name="sub_518"/>
      <w:bookmarkStart w:id="8" w:name="sub_519"/>
    </w:p>
    <w:p w:rsidR="009A3FC7" w:rsidRPr="00EC21F5" w:rsidRDefault="009A3FC7" w:rsidP="00EC21F5">
      <w:pPr>
        <w:spacing w:line="360" w:lineRule="auto"/>
        <w:ind w:right="-1"/>
        <w:jc w:val="center"/>
        <w:rPr>
          <w:b/>
          <w:sz w:val="16"/>
          <w:szCs w:val="16"/>
        </w:rPr>
      </w:pPr>
      <w:r w:rsidRPr="00EC21F5">
        <w:rPr>
          <w:b/>
        </w:rPr>
        <w:lastRenderedPageBreak/>
        <w:t>1. ПАСПОРТ ФОНДА ОЦЕНОЧНЫХ СРЕДСТВ</w:t>
      </w:r>
    </w:p>
    <w:p w:rsidR="009A3FC7" w:rsidRPr="00EC21F5" w:rsidRDefault="009A3FC7" w:rsidP="00EC21F5">
      <w:pPr>
        <w:jc w:val="center"/>
        <w:rPr>
          <w:b/>
          <w:sz w:val="16"/>
          <w:szCs w:val="16"/>
        </w:rPr>
      </w:pPr>
    </w:p>
    <w:p w:rsidR="009A3FC7" w:rsidRPr="00C51678" w:rsidRDefault="009A3FC7" w:rsidP="00EC21F5">
      <w:pPr>
        <w:ind w:left="100"/>
        <w:jc w:val="both"/>
        <w:rPr>
          <w:b/>
          <w:u w:val="single"/>
          <w:lang w:eastAsia="en-US"/>
        </w:rPr>
      </w:pPr>
      <w:r w:rsidRPr="00EC21F5">
        <w:rPr>
          <w:b/>
          <w:lang w:eastAsia="en-US"/>
        </w:rPr>
        <w:t xml:space="preserve">по дисциплине    </w:t>
      </w:r>
      <w:r w:rsidR="00C51678" w:rsidRPr="00C51678">
        <w:rPr>
          <w:b/>
          <w:u w:val="single"/>
          <w:lang w:eastAsia="en-US"/>
        </w:rPr>
        <w:t xml:space="preserve">Цифровизация и инновации в аграрном производстве </w:t>
      </w:r>
    </w:p>
    <w:p w:rsidR="009A3FC7" w:rsidRPr="00EC21F5" w:rsidRDefault="009A3FC7" w:rsidP="00EC21F5">
      <w:pPr>
        <w:ind w:firstLine="360"/>
        <w:jc w:val="both"/>
        <w:rPr>
          <w:b/>
          <w:bCs/>
        </w:rPr>
      </w:pPr>
    </w:p>
    <w:p w:rsidR="00C51678" w:rsidRPr="00C51678" w:rsidRDefault="009A3FC7" w:rsidP="00C51678">
      <w:pPr>
        <w:jc w:val="both"/>
        <w:rPr>
          <w:rFonts w:eastAsiaTheme="minorEastAsia"/>
          <w:lang w:eastAsia="en-US"/>
        </w:rPr>
      </w:pPr>
      <w:r w:rsidRPr="00EC21F5">
        <w:rPr>
          <w:b/>
          <w:bCs/>
        </w:rPr>
        <w:t xml:space="preserve">Цель изучения дисциплины </w:t>
      </w:r>
      <w:r w:rsidR="002A0739" w:rsidRPr="002A0739">
        <w:rPr>
          <w:b/>
          <w:bCs/>
        </w:rPr>
        <w:t>–</w:t>
      </w:r>
      <w:bookmarkStart w:id="9" w:name="_Hlk120393165"/>
      <w:r w:rsidR="00C51678" w:rsidRPr="00C51678">
        <w:rPr>
          <w:rFonts w:eastAsiaTheme="minorEastAsia"/>
          <w:sz w:val="19"/>
          <w:szCs w:val="19"/>
          <w:lang w:eastAsia="en-US"/>
        </w:rPr>
        <w:t xml:space="preserve"> </w:t>
      </w:r>
      <w:r w:rsidR="00C51678" w:rsidRPr="00C51678">
        <w:rPr>
          <w:rFonts w:eastAsiaTheme="minorEastAsia"/>
          <w:lang w:eastAsia="en-US"/>
        </w:rPr>
        <w:t>формирование у обучающихся знаний, практических умений и навыков  в области   цифровых  платформ и технологий, повышающих эффективность современного сельскохозяйственного производства; получение практических навыков использования современных цифровых технологий для решения прикладных задач в АПК, а также формирование комплекса знаний, умений и навыков управления инновационной деятельностью</w:t>
      </w:r>
      <w:r w:rsidR="00C51678">
        <w:rPr>
          <w:rFonts w:eastAsiaTheme="minorEastAsia"/>
          <w:lang w:eastAsia="en-US"/>
        </w:rPr>
        <w:t xml:space="preserve"> в</w:t>
      </w:r>
      <w:r w:rsidR="00C51678" w:rsidRPr="00C51678">
        <w:rPr>
          <w:rFonts w:eastAsiaTheme="minorEastAsia"/>
          <w:lang w:eastAsia="en-US"/>
        </w:rPr>
        <w:t xml:space="preserve"> аграрном производстве.</w:t>
      </w:r>
    </w:p>
    <w:p w:rsidR="00117289" w:rsidRPr="002A0739" w:rsidRDefault="00117289" w:rsidP="002A0739">
      <w:pPr>
        <w:ind w:firstLine="709"/>
        <w:jc w:val="both"/>
      </w:pPr>
    </w:p>
    <w:bookmarkEnd w:id="9"/>
    <w:p w:rsidR="009A3FC7" w:rsidRDefault="009A3FC7" w:rsidP="009F7769">
      <w:pPr>
        <w:ind w:firstLine="709"/>
        <w:jc w:val="both"/>
      </w:pPr>
      <w:r w:rsidRPr="00EC21F5">
        <w:rPr>
          <w:b/>
          <w:bCs/>
        </w:rPr>
        <w:t xml:space="preserve">К основным задачам </w:t>
      </w:r>
      <w:r w:rsidRPr="00EC21F5">
        <w:rPr>
          <w:bCs/>
        </w:rPr>
        <w:t>изучения дисциплины</w:t>
      </w:r>
      <w:r w:rsidRPr="00EC21F5">
        <w:t xml:space="preserve"> относятся:  </w:t>
      </w:r>
    </w:p>
    <w:p w:rsidR="00C51678" w:rsidRPr="00C51678" w:rsidRDefault="00C51678" w:rsidP="00C51678">
      <w:pPr>
        <w:jc w:val="both"/>
      </w:pPr>
      <w:bookmarkStart w:id="10" w:name="_Toc376177618"/>
      <w:bookmarkStart w:id="11" w:name="_Toc376178171"/>
      <w:r w:rsidRPr="00C51678">
        <w:t>– изучение базовых понятий цифровых технологии, структуры и этапов информационного процесса, позволяющих решать задачи профессиональной деятельности;</w:t>
      </w:r>
    </w:p>
    <w:p w:rsidR="00C51678" w:rsidRPr="00C51678" w:rsidRDefault="00C51678" w:rsidP="00C51678">
      <w:pPr>
        <w:jc w:val="both"/>
      </w:pPr>
      <w:r w:rsidRPr="00C51678">
        <w:t>– изучение информационных ресурсов и сервисов для АПК;</w:t>
      </w:r>
    </w:p>
    <w:p w:rsidR="00C51678" w:rsidRPr="00C51678" w:rsidRDefault="00C51678" w:rsidP="00C51678">
      <w:pPr>
        <w:jc w:val="both"/>
      </w:pPr>
      <w:r w:rsidRPr="00C51678">
        <w:t>– изучение передовых цифровых технологий и прикладных аспектов их внедрения в различных сферах АПК;</w:t>
      </w:r>
    </w:p>
    <w:p w:rsidR="00C51678" w:rsidRPr="00C51678" w:rsidRDefault="00C51678" w:rsidP="00C51678">
      <w:pPr>
        <w:jc w:val="both"/>
      </w:pPr>
      <w:r w:rsidRPr="00C51678">
        <w:t>– освоение теоретических, методических и технологических основ цифровых технологий;</w:t>
      </w:r>
    </w:p>
    <w:p w:rsidR="00C51678" w:rsidRPr="00C51678" w:rsidRDefault="00C51678" w:rsidP="00C51678">
      <w:pPr>
        <w:jc w:val="both"/>
      </w:pPr>
      <w:r w:rsidRPr="00C51678">
        <w:t>– формирование навыков работы за компьютером в среде инструментальных средств</w:t>
      </w:r>
      <w:r>
        <w:t xml:space="preserve"> реализации цифровых технологий;</w:t>
      </w:r>
    </w:p>
    <w:p w:rsidR="00C51678" w:rsidRPr="00C51678" w:rsidRDefault="00C51678" w:rsidP="00C51678">
      <w:pPr>
        <w:jc w:val="both"/>
      </w:pPr>
      <w:r w:rsidRPr="00C51678">
        <w:t>– формирование теоретических знаний об основных понятиях и приемах инновационного менеджмента и об инновационном процессе;</w:t>
      </w:r>
    </w:p>
    <w:p w:rsidR="00C51678" w:rsidRPr="00C51678" w:rsidRDefault="00C51678" w:rsidP="00C51678">
      <w:pPr>
        <w:jc w:val="both"/>
      </w:pPr>
      <w:r w:rsidRPr="00C51678">
        <w:t>– обучение основам построения стратегии и политики в сфере инноваций;</w:t>
      </w:r>
    </w:p>
    <w:p w:rsidR="00C51678" w:rsidRPr="00C51678" w:rsidRDefault="00C51678" w:rsidP="00C51678">
      <w:pPr>
        <w:jc w:val="both"/>
      </w:pPr>
      <w:r w:rsidRPr="00C51678">
        <w:t>– создание современных представлений о коммерциализации инноваций в производственной сфере, об особенностях и механизмах инновационной деятельности.</w:t>
      </w:r>
    </w:p>
    <w:p w:rsidR="002A0739" w:rsidRDefault="002A0739" w:rsidP="002A0739">
      <w:pPr>
        <w:jc w:val="both"/>
      </w:pPr>
    </w:p>
    <w:p w:rsidR="009A3FC7" w:rsidRDefault="009A3FC7" w:rsidP="00C51678">
      <w:pPr>
        <w:jc w:val="both"/>
        <w:rPr>
          <w:b/>
          <w:bCs/>
          <w:kern w:val="32"/>
        </w:rPr>
      </w:pPr>
      <w:r w:rsidRPr="00EC21F5">
        <w:rPr>
          <w:b/>
          <w:bCs/>
          <w:kern w:val="32"/>
        </w:rPr>
        <w:t>Требования к результатам освоения дисциплины</w:t>
      </w:r>
      <w:bookmarkEnd w:id="10"/>
      <w:bookmarkEnd w:id="11"/>
    </w:p>
    <w:p w:rsidR="00C51678" w:rsidRPr="00C51678" w:rsidRDefault="00C51678" w:rsidP="00C51678">
      <w:pPr>
        <w:spacing w:line="276" w:lineRule="auto"/>
        <w:jc w:val="both"/>
        <w:rPr>
          <w:b/>
          <w:iCs/>
          <w:lang w:eastAsia="en-US"/>
        </w:rPr>
      </w:pPr>
      <w:r w:rsidRPr="00C51678">
        <w:rPr>
          <w:b/>
          <w:iCs/>
          <w:lang w:eastAsia="en-US"/>
        </w:rPr>
        <w:t>ПК-7</w:t>
      </w:r>
      <w:r w:rsidRPr="00C51678">
        <w:rPr>
          <w:b/>
          <w:lang w:eastAsia="en-US"/>
        </w:rPr>
        <w:t xml:space="preserve"> Способен планировать и прогнозировать экономи</w:t>
      </w:r>
      <w:r>
        <w:rPr>
          <w:b/>
          <w:lang w:eastAsia="en-US"/>
        </w:rPr>
        <w:t>ческую деятельность организации:</w:t>
      </w:r>
    </w:p>
    <w:p w:rsidR="00C51678" w:rsidRPr="00C51678" w:rsidRDefault="00C51678" w:rsidP="00C51678">
      <w:pPr>
        <w:ind w:firstLine="709"/>
        <w:jc w:val="both"/>
        <w:rPr>
          <w:iCs/>
          <w:lang w:eastAsia="en-US"/>
        </w:rPr>
      </w:pPr>
      <w:r w:rsidRPr="00C51678">
        <w:rPr>
          <w:iCs/>
          <w:lang w:eastAsia="en-US"/>
        </w:rPr>
        <w:t>ПК-7.1 Знает порядок разработки стратегических и тактических планов финансово-хозяйственной и производственной деятельности организации.</w:t>
      </w:r>
    </w:p>
    <w:p w:rsidR="00C51678" w:rsidRPr="00C51678" w:rsidRDefault="00C51678" w:rsidP="00C51678">
      <w:pPr>
        <w:ind w:firstLine="709"/>
        <w:jc w:val="both"/>
      </w:pPr>
      <w:r w:rsidRPr="00C51678">
        <w:rPr>
          <w:iCs/>
          <w:lang w:eastAsia="en-US"/>
        </w:rPr>
        <w:t>ПК-7.2</w:t>
      </w:r>
      <w:r w:rsidRPr="00C51678">
        <w:rPr>
          <w:lang w:eastAsia="en-US"/>
        </w:rPr>
        <w:t xml:space="preserve"> Умеет составлять и анализировать финансово-экономическую отчетность организации.</w:t>
      </w:r>
    </w:p>
    <w:p w:rsidR="00C51678" w:rsidRPr="00C51678" w:rsidRDefault="00C51678" w:rsidP="00C51678">
      <w:pPr>
        <w:widowControl w:val="0"/>
        <w:autoSpaceDE w:val="0"/>
        <w:autoSpaceDN w:val="0"/>
        <w:adjustRightInd w:val="0"/>
        <w:ind w:firstLine="709"/>
        <w:jc w:val="both"/>
      </w:pPr>
      <w:r w:rsidRPr="00C51678">
        <w:rPr>
          <w:iCs/>
        </w:rPr>
        <w:t>ПК-7.3</w:t>
      </w:r>
      <w:r w:rsidRPr="00C51678">
        <w:t xml:space="preserve"> Владеет навыками разработки системы финансово-экономических показателей организации.</w:t>
      </w:r>
    </w:p>
    <w:p w:rsidR="00C51678" w:rsidRPr="00C51678" w:rsidRDefault="00C51678" w:rsidP="00C51678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Cs/>
        </w:rPr>
      </w:pPr>
      <w:r w:rsidRPr="00C51678">
        <w:rPr>
          <w:b/>
          <w:color w:val="000000"/>
        </w:rPr>
        <w:t>ПК-8</w:t>
      </w:r>
      <w:r w:rsidRPr="00C51678">
        <w:rPr>
          <w:b/>
        </w:rPr>
        <w:t xml:space="preserve"> </w:t>
      </w:r>
      <w:r w:rsidRPr="00C51678">
        <w:rPr>
          <w:b/>
          <w:color w:val="000000"/>
        </w:rPr>
        <w:t>Способен управлять бизнес-анализом</w:t>
      </w:r>
      <w:r>
        <w:rPr>
          <w:b/>
          <w:color w:val="000000"/>
        </w:rPr>
        <w:t>:</w:t>
      </w:r>
    </w:p>
    <w:p w:rsidR="00C51678" w:rsidRPr="00C51678" w:rsidRDefault="00C51678" w:rsidP="00C5167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51678">
        <w:rPr>
          <w:color w:val="000000"/>
        </w:rPr>
        <w:t>ПК-8.1</w:t>
      </w:r>
      <w:r w:rsidRPr="00C51678">
        <w:t xml:space="preserve"> Знает предметную область и специфика деятельности организации в объеме, достаточном для решения задач бизнес-анализа.</w:t>
      </w:r>
    </w:p>
    <w:p w:rsidR="00C51678" w:rsidRPr="00C51678" w:rsidRDefault="00C51678" w:rsidP="00C51678">
      <w:pPr>
        <w:ind w:firstLine="709"/>
        <w:jc w:val="both"/>
      </w:pPr>
      <w:r w:rsidRPr="00C51678">
        <w:rPr>
          <w:color w:val="000000"/>
        </w:rPr>
        <w:t>ПК-8.2</w:t>
      </w:r>
      <w:r w:rsidRPr="00C51678">
        <w:t xml:space="preserve"> Умеет оформлять результаты бизнес-анализа в соответствии с выбранными подходами.</w:t>
      </w:r>
    </w:p>
    <w:p w:rsidR="00C51678" w:rsidRPr="00C51678" w:rsidRDefault="00C51678" w:rsidP="00C51678">
      <w:pPr>
        <w:ind w:firstLine="709"/>
        <w:jc w:val="both"/>
      </w:pPr>
      <w:r w:rsidRPr="00C51678">
        <w:rPr>
          <w:color w:val="000000"/>
        </w:rPr>
        <w:t>ПК-8.3</w:t>
      </w:r>
      <w:r w:rsidRPr="00C51678">
        <w:t xml:space="preserve"> Владеет навыками определения подхода к оценке эффективности работы по бизнес-анализу.</w:t>
      </w:r>
    </w:p>
    <w:p w:rsidR="00C51678" w:rsidRPr="00C51678" w:rsidRDefault="00C51678" w:rsidP="00C51678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Cs/>
        </w:rPr>
      </w:pPr>
      <w:r w:rsidRPr="00C51678">
        <w:rPr>
          <w:b/>
          <w:color w:val="000000"/>
        </w:rPr>
        <w:t>ПК-9</w:t>
      </w:r>
      <w:r w:rsidRPr="00C51678">
        <w:rPr>
          <w:b/>
        </w:rPr>
        <w:t xml:space="preserve"> </w:t>
      </w:r>
      <w:r w:rsidRPr="00C51678">
        <w:rPr>
          <w:b/>
          <w:color w:val="000000"/>
        </w:rPr>
        <w:t>Способен реализовывать знание современных информационных технологий, прикладного программного обеспечения для решения исследовательских и управленческих задач</w:t>
      </w:r>
      <w:r>
        <w:rPr>
          <w:b/>
          <w:color w:val="000000"/>
        </w:rPr>
        <w:t>:</w:t>
      </w:r>
    </w:p>
    <w:p w:rsidR="00C51678" w:rsidRPr="00C51678" w:rsidRDefault="00C51678" w:rsidP="00C5167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51678">
        <w:rPr>
          <w:color w:val="000000"/>
        </w:rPr>
        <w:t>ПК-9.1</w:t>
      </w:r>
      <w:r w:rsidRPr="00C51678">
        <w:t xml:space="preserve"> Знает основные современные информационные технологии, прикладное программное обеспечение для решения исследовательских и управленческих задач.</w:t>
      </w:r>
    </w:p>
    <w:p w:rsidR="00C51678" w:rsidRPr="00C51678" w:rsidRDefault="00C51678" w:rsidP="00C51678">
      <w:pPr>
        <w:ind w:firstLine="709"/>
        <w:jc w:val="both"/>
      </w:pPr>
      <w:r w:rsidRPr="00C51678">
        <w:rPr>
          <w:color w:val="000000"/>
        </w:rPr>
        <w:t>ПК-9.2</w:t>
      </w:r>
      <w:r w:rsidRPr="00C51678">
        <w:t xml:space="preserve"> Умеет применять современные информационные технологии, прикладное программное обеспечение для решения исследовательских и управленческих задач.</w:t>
      </w:r>
    </w:p>
    <w:p w:rsidR="00C51678" w:rsidRPr="00C51678" w:rsidRDefault="00C51678" w:rsidP="00C51678">
      <w:pPr>
        <w:ind w:firstLine="709"/>
        <w:jc w:val="both"/>
      </w:pPr>
      <w:r w:rsidRPr="00C51678">
        <w:rPr>
          <w:color w:val="000000"/>
        </w:rPr>
        <w:t>ПК-9.3</w:t>
      </w:r>
      <w:r w:rsidRPr="00C51678">
        <w:t xml:space="preserve"> Владеет современными информационными технологиями, прикладным программным обеспечением для решения исследовательских и управленческих задач.</w:t>
      </w:r>
    </w:p>
    <w:p w:rsidR="009A3FC7" w:rsidRPr="00EC21F5" w:rsidRDefault="009A3FC7" w:rsidP="009F7769">
      <w:pPr>
        <w:ind w:firstLine="709"/>
        <w:jc w:val="both"/>
      </w:pPr>
      <w:r w:rsidRPr="00EC21F5">
        <w:lastRenderedPageBreak/>
        <w:t>В результате изучения дисциплины студент должен:</w:t>
      </w:r>
    </w:p>
    <w:p w:rsidR="00C70B07" w:rsidRDefault="00B9177B" w:rsidP="009F7769">
      <w:pPr>
        <w:ind w:firstLine="709"/>
        <w:jc w:val="both"/>
        <w:rPr>
          <w:b/>
          <w:bCs/>
        </w:rPr>
      </w:pPr>
      <w:r w:rsidRPr="00EC21F5">
        <w:rPr>
          <w:b/>
          <w:bCs/>
          <w:i/>
          <w:u w:val="single"/>
        </w:rPr>
        <w:t>З</w:t>
      </w:r>
      <w:r w:rsidR="009A3FC7" w:rsidRPr="00EC21F5">
        <w:rPr>
          <w:b/>
          <w:bCs/>
          <w:i/>
          <w:u w:val="single"/>
        </w:rPr>
        <w:t>нать</w:t>
      </w:r>
      <w:r w:rsidR="009A3FC7" w:rsidRPr="00EC21F5">
        <w:rPr>
          <w:b/>
          <w:bCs/>
        </w:rPr>
        <w:t xml:space="preserve">: 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основные приемы технологии эффективного планирования собственной деятельности;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возможности получения новых знаний и навыков;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современные технологии, применяемые в АПК;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принципы функционирования цифровой экономики</w:t>
      </w:r>
      <w:r>
        <w:rPr>
          <w:rFonts w:eastAsiaTheme="minorEastAsia"/>
          <w:lang w:eastAsia="en-US"/>
        </w:rPr>
        <w:t xml:space="preserve"> </w:t>
      </w:r>
      <w:r w:rsidRPr="00610F1E">
        <w:rPr>
          <w:rFonts w:eastAsiaTheme="minorEastAsia"/>
          <w:lang w:eastAsia="en-US"/>
        </w:rPr>
        <w:t>содержание инноваций и их классификацию;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этапы инновационного процесса</w:t>
      </w:r>
      <w:r>
        <w:rPr>
          <w:rFonts w:eastAsiaTheme="minorEastAsia"/>
          <w:lang w:eastAsia="en-US"/>
        </w:rPr>
        <w:t>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методы и инструменты инновационного предпринимательства</w:t>
      </w:r>
      <w:r>
        <w:rPr>
          <w:rFonts w:eastAsiaTheme="minorEastAsia"/>
          <w:lang w:eastAsia="en-US"/>
        </w:rPr>
        <w:t>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основы ведения инновационно-предпринимательской деятельности;</w:t>
      </w:r>
    </w:p>
    <w:p w:rsidR="00C70B07" w:rsidRDefault="00B9177B" w:rsidP="009F7769">
      <w:pPr>
        <w:tabs>
          <w:tab w:val="left" w:pos="993"/>
        </w:tabs>
        <w:ind w:firstLine="709"/>
        <w:jc w:val="both"/>
      </w:pPr>
      <w:r w:rsidRPr="00EC21F5">
        <w:rPr>
          <w:b/>
          <w:i/>
          <w:u w:val="single"/>
        </w:rPr>
        <w:t>У</w:t>
      </w:r>
      <w:r w:rsidR="009A3FC7" w:rsidRPr="00EC21F5">
        <w:rPr>
          <w:b/>
          <w:i/>
          <w:u w:val="single"/>
        </w:rPr>
        <w:t>меть</w:t>
      </w:r>
      <w:r w:rsidR="009A3FC7" w:rsidRPr="00EC21F5">
        <w:rPr>
          <w:b/>
        </w:rPr>
        <w:t>:</w:t>
      </w:r>
      <w:r w:rsidR="009A3FC7" w:rsidRPr="00EC21F5">
        <w:t xml:space="preserve"> 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осуществлять прогнозирование развития различных процессов;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решать с использованием информационных технологий различные служебные и профессиональные задачи;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выбирать инструменты инновационного предпринимательства при принятии решений</w:t>
      </w:r>
      <w:r>
        <w:rPr>
          <w:rFonts w:eastAsiaTheme="minorEastAsia"/>
          <w:lang w:eastAsia="en-US"/>
        </w:rPr>
        <w:t xml:space="preserve">, </w:t>
      </w:r>
      <w:r w:rsidRPr="00610F1E">
        <w:rPr>
          <w:rFonts w:eastAsiaTheme="minorEastAsia"/>
          <w:lang w:eastAsia="en-US"/>
        </w:rPr>
        <w:t>оценивать  уровень риска инновационных проектов</w:t>
      </w:r>
      <w:r>
        <w:rPr>
          <w:rFonts w:eastAsiaTheme="minorEastAsia"/>
          <w:lang w:eastAsia="en-US"/>
        </w:rPr>
        <w:t>;</w:t>
      </w:r>
    </w:p>
    <w:p w:rsidR="00610F1E" w:rsidRPr="00610F1E" w:rsidRDefault="00610F1E" w:rsidP="00610F1E">
      <w:pPr>
        <w:jc w:val="both"/>
        <w:rPr>
          <w:rFonts w:eastAsiaTheme="minorEastAsia"/>
          <w:b/>
          <w:u w:val="single"/>
          <w:lang w:eastAsia="en-US"/>
        </w:rPr>
      </w:pPr>
      <w:r>
        <w:rPr>
          <w:rFonts w:eastAsiaTheme="minorEastAsia"/>
          <w:color w:val="000000"/>
          <w:lang w:eastAsia="en-US"/>
        </w:rPr>
        <w:t xml:space="preserve">– </w:t>
      </w:r>
      <w:r w:rsidRPr="00610F1E">
        <w:rPr>
          <w:rFonts w:eastAsiaTheme="minorEastAsia"/>
          <w:color w:val="000000"/>
          <w:lang w:eastAsia="en-US"/>
        </w:rPr>
        <w:t>работать с большими объемами информации</w:t>
      </w:r>
      <w:r>
        <w:rPr>
          <w:rFonts w:eastAsiaTheme="minorEastAsia"/>
          <w:color w:val="000000"/>
          <w:lang w:eastAsia="en-US"/>
        </w:rPr>
        <w:t>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выбирать и применять цифровые технологии для решения поставленных задач в своей профессиональной деятельности;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пользоваться предоставляемыми возможностями для приобретения новых знаний и навыков;</w:t>
      </w:r>
    </w:p>
    <w:p w:rsidR="00C51678" w:rsidRPr="00610F1E" w:rsidRDefault="00610F1E" w:rsidP="00610F1E">
      <w:pPr>
        <w:tabs>
          <w:tab w:val="left" w:pos="993"/>
        </w:tabs>
        <w:jc w:val="both"/>
        <w:rPr>
          <w:b/>
          <w:i/>
          <w:u w:val="single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использовать современные цифровые технологии для саморазвития самообучения;</w:t>
      </w:r>
    </w:p>
    <w:p w:rsidR="009A3FC7" w:rsidRDefault="00B9177B" w:rsidP="009F7769">
      <w:pPr>
        <w:tabs>
          <w:tab w:val="left" w:pos="993"/>
        </w:tabs>
        <w:ind w:firstLine="709"/>
        <w:jc w:val="both"/>
      </w:pPr>
      <w:r w:rsidRPr="00EC21F5">
        <w:rPr>
          <w:b/>
          <w:i/>
          <w:u w:val="single"/>
        </w:rPr>
        <w:t>В</w:t>
      </w:r>
      <w:r w:rsidR="009A3FC7" w:rsidRPr="00EC21F5">
        <w:rPr>
          <w:b/>
          <w:i/>
          <w:u w:val="single"/>
        </w:rPr>
        <w:t>ладеть</w:t>
      </w:r>
      <w:r w:rsidR="009A3FC7" w:rsidRPr="00EC21F5">
        <w:rPr>
          <w:i/>
        </w:rPr>
        <w:t>:</w:t>
      </w:r>
      <w:r w:rsidR="009A3FC7" w:rsidRPr="00EC21F5">
        <w:t xml:space="preserve"> 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навыками приобретения и освоения новых знаний;</w:t>
      </w:r>
    </w:p>
    <w:p w:rsidR="005C4192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навыками решения стандартных задач в области производства, переработки и хранения сельскохозяйственной продукции с использованием информационных технологий;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навыками оценки участия государства в  развитии цифровой экономики;</w:t>
      </w:r>
    </w:p>
    <w:p w:rsidR="00610F1E" w:rsidRPr="00610F1E" w:rsidRDefault="00610F1E" w:rsidP="00610F1E">
      <w:pPr>
        <w:jc w:val="both"/>
        <w:rPr>
          <w:rFonts w:eastAsiaTheme="minorEastAsia"/>
          <w:b/>
          <w:color w:val="000000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способностью прогнозировать и планировать инновации в аграрном производстве;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инструментами контроля процесса внедрения инноваций;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навыками осуществления инновационно-п</w:t>
      </w:r>
      <w:r>
        <w:rPr>
          <w:rFonts w:eastAsiaTheme="minorEastAsia"/>
          <w:lang w:eastAsia="en-US"/>
        </w:rPr>
        <w:t>редпринимательской деятельности;</w:t>
      </w:r>
    </w:p>
    <w:p w:rsidR="00610F1E" w:rsidRP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навыками применения методов инновационного предпринимательства;</w:t>
      </w:r>
    </w:p>
    <w:p w:rsidR="00610F1E" w:rsidRDefault="00610F1E" w:rsidP="00610F1E">
      <w:pPr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– </w:t>
      </w:r>
      <w:r w:rsidRPr="00610F1E">
        <w:rPr>
          <w:rFonts w:eastAsiaTheme="minorEastAsia"/>
          <w:lang w:eastAsia="en-US"/>
        </w:rPr>
        <w:t>методами оценки эффективности инновационных проектов.</w:t>
      </w:r>
    </w:p>
    <w:p w:rsidR="00610F1E" w:rsidRPr="00610F1E" w:rsidRDefault="00610F1E" w:rsidP="00610F1E">
      <w:pPr>
        <w:jc w:val="both"/>
        <w:rPr>
          <w:rFonts w:eastAsia="Calibri"/>
          <w:lang w:eastAsia="en-US"/>
        </w:rPr>
      </w:pPr>
    </w:p>
    <w:p w:rsidR="009A3FC7" w:rsidRPr="00EC21F5" w:rsidRDefault="009A3FC7" w:rsidP="009F7769">
      <w:pPr>
        <w:ind w:firstLine="72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1.Модели  контролируемых компетенций:</w:t>
      </w:r>
    </w:p>
    <w:p w:rsidR="009A3FC7" w:rsidRPr="00EC21F5" w:rsidRDefault="009A3FC7" w:rsidP="00EC21F5">
      <w:pPr>
        <w:ind w:firstLine="72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 xml:space="preserve"> - компетенции, формируемые в процессе изучения дисциплины (части компетенций);</w:t>
      </w:r>
    </w:p>
    <w:p w:rsidR="00A119FA" w:rsidRPr="00EC21F5" w:rsidRDefault="009A3FC7" w:rsidP="00EC21F5">
      <w:pPr>
        <w:ind w:firstLine="720"/>
        <w:rPr>
          <w:sz w:val="28"/>
          <w:szCs w:val="28"/>
        </w:rPr>
      </w:pPr>
      <w:r w:rsidRPr="00EC21F5">
        <w:rPr>
          <w:rFonts w:eastAsia="Calibri"/>
          <w:lang w:eastAsia="en-US"/>
        </w:rPr>
        <w:t>- место дисциплины, в процессе формирования каждой компетенции</w:t>
      </w:r>
      <w:r w:rsidR="009C5F7F" w:rsidRPr="00EC21F5">
        <w:rPr>
          <w:sz w:val="28"/>
          <w:szCs w:val="28"/>
        </w:rPr>
        <w:t>.</w:t>
      </w:r>
    </w:p>
    <w:p w:rsidR="009A3FC7" w:rsidRPr="00EC21F5" w:rsidRDefault="009A3FC7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ind w:right="-185" w:firstLine="720"/>
        <w:jc w:val="right"/>
      </w:pPr>
      <w:r w:rsidRPr="00EC21F5">
        <w:t>Таблица 1</w:t>
      </w:r>
    </w:p>
    <w:p w:rsidR="00C70B07" w:rsidRPr="00EC21F5" w:rsidRDefault="00C70B07" w:rsidP="00EC21F5">
      <w:pPr>
        <w:jc w:val="center"/>
      </w:pPr>
      <w:r w:rsidRPr="00EC21F5">
        <w:t>Место дисциплины в процессе формирования каждой компетенции (ее части)</w:t>
      </w:r>
    </w:p>
    <w:p w:rsidR="00C70B07" w:rsidRPr="00EC21F5" w:rsidRDefault="00C70B07" w:rsidP="00EC21F5">
      <w:pPr>
        <w:ind w:right="-185" w:firstLine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268"/>
        <w:gridCol w:w="2268"/>
        <w:gridCol w:w="2375"/>
      </w:tblGrid>
      <w:tr w:rsidR="00A119FA" w:rsidRPr="00EC21F5" w:rsidTr="00C9763E">
        <w:tc>
          <w:tcPr>
            <w:tcW w:w="2660" w:type="dxa"/>
            <w:shd w:val="clear" w:color="auto" w:fill="auto"/>
          </w:tcPr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Дисциплины, участвующие в начальном этапе формирования компетенции</w:t>
            </w:r>
          </w:p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(базовый уровень)</w:t>
            </w:r>
          </w:p>
        </w:tc>
        <w:tc>
          <w:tcPr>
            <w:tcW w:w="2268" w:type="dxa"/>
            <w:shd w:val="clear" w:color="auto" w:fill="auto"/>
          </w:tcPr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Дисциплины, участвующие в основном этапе формирования компетенции</w:t>
            </w:r>
          </w:p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(средний уровень)</w:t>
            </w:r>
          </w:p>
        </w:tc>
        <w:tc>
          <w:tcPr>
            <w:tcW w:w="2375" w:type="dxa"/>
            <w:shd w:val="clear" w:color="auto" w:fill="auto"/>
          </w:tcPr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Дисциплины, участвующие в завершающем этапе формирования компетенции</w:t>
            </w:r>
          </w:p>
          <w:p w:rsidR="00A119FA" w:rsidRPr="00EC21F5" w:rsidRDefault="00A119FA" w:rsidP="00610F1E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(высокий уровень)</w:t>
            </w:r>
          </w:p>
        </w:tc>
      </w:tr>
      <w:tr w:rsidR="00610F1E" w:rsidRPr="00EC21F5" w:rsidTr="00610F1E">
        <w:trPr>
          <w:trHeight w:val="416"/>
        </w:trPr>
        <w:tc>
          <w:tcPr>
            <w:tcW w:w="2660" w:type="dxa"/>
            <w:shd w:val="clear" w:color="auto" w:fill="auto"/>
          </w:tcPr>
          <w:p w:rsidR="00610F1E" w:rsidRPr="00610F1E" w:rsidRDefault="00610F1E" w:rsidP="00610F1E">
            <w:pPr>
              <w:rPr>
                <w:sz w:val="22"/>
                <w:szCs w:val="22"/>
              </w:rPr>
            </w:pPr>
            <w:r w:rsidRPr="00610F1E">
              <w:rPr>
                <w:iCs/>
                <w:sz w:val="22"/>
                <w:szCs w:val="22"/>
                <w:lang w:eastAsia="en-US"/>
              </w:rPr>
              <w:t>ПК-7</w:t>
            </w:r>
            <w:r w:rsidRPr="00610F1E">
              <w:rPr>
                <w:sz w:val="22"/>
                <w:szCs w:val="22"/>
                <w:lang w:eastAsia="en-US"/>
              </w:rPr>
              <w:t xml:space="preserve"> Способен планировать и прогнозировать экономическую деятельность организации</w:t>
            </w:r>
          </w:p>
        </w:tc>
        <w:tc>
          <w:tcPr>
            <w:tcW w:w="2268" w:type="dxa"/>
            <w:shd w:val="clear" w:color="auto" w:fill="auto"/>
          </w:tcPr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Маркетинговый анализ деятельности предприятия</w:t>
            </w:r>
          </w:p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 xml:space="preserve">Международные стандарты финансовой отчетности в системе экономических </w:t>
            </w:r>
            <w:r w:rsidRPr="00B90988">
              <w:rPr>
                <w:sz w:val="20"/>
                <w:szCs w:val="20"/>
              </w:rPr>
              <w:lastRenderedPageBreak/>
              <w:t>показателей организации</w:t>
            </w:r>
          </w:p>
        </w:tc>
        <w:tc>
          <w:tcPr>
            <w:tcW w:w="2268" w:type="dxa"/>
            <w:shd w:val="clear" w:color="auto" w:fill="auto"/>
          </w:tcPr>
          <w:p w:rsidR="00610F1E" w:rsidRPr="00610F1E" w:rsidRDefault="00610F1E" w:rsidP="00610F1E">
            <w:pPr>
              <w:rPr>
                <w:b/>
                <w:sz w:val="20"/>
                <w:szCs w:val="20"/>
              </w:rPr>
            </w:pPr>
            <w:r w:rsidRPr="00610F1E">
              <w:rPr>
                <w:b/>
                <w:sz w:val="20"/>
                <w:szCs w:val="20"/>
              </w:rPr>
              <w:lastRenderedPageBreak/>
              <w:t>Цифровизация и инновации в аграрном производстве</w:t>
            </w:r>
          </w:p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Экономика организации (предприятия)</w:t>
            </w:r>
          </w:p>
        </w:tc>
        <w:tc>
          <w:tcPr>
            <w:tcW w:w="2375" w:type="dxa"/>
            <w:shd w:val="clear" w:color="auto" w:fill="auto"/>
          </w:tcPr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Преддипломная практика</w:t>
            </w:r>
          </w:p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610F1E" w:rsidRPr="00EC21F5" w:rsidTr="00E04E1C">
        <w:trPr>
          <w:trHeight w:val="945"/>
        </w:trPr>
        <w:tc>
          <w:tcPr>
            <w:tcW w:w="2660" w:type="dxa"/>
            <w:shd w:val="clear" w:color="auto" w:fill="auto"/>
          </w:tcPr>
          <w:p w:rsidR="00610F1E" w:rsidRPr="00610F1E" w:rsidRDefault="00610F1E" w:rsidP="00610F1E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10F1E">
              <w:rPr>
                <w:color w:val="000000"/>
                <w:sz w:val="22"/>
                <w:szCs w:val="22"/>
              </w:rPr>
              <w:lastRenderedPageBreak/>
              <w:t>ПК-8</w:t>
            </w:r>
            <w:r w:rsidRPr="00610F1E">
              <w:rPr>
                <w:sz w:val="22"/>
                <w:szCs w:val="22"/>
              </w:rPr>
              <w:t xml:space="preserve"> </w:t>
            </w:r>
            <w:r w:rsidRPr="00610F1E">
              <w:rPr>
                <w:color w:val="000000"/>
                <w:sz w:val="22"/>
                <w:szCs w:val="22"/>
              </w:rPr>
              <w:t>Способен управлять бизнес-анализом</w:t>
            </w:r>
          </w:p>
          <w:p w:rsidR="00610F1E" w:rsidRPr="005C4192" w:rsidRDefault="00610F1E" w:rsidP="00610F1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610F1E" w:rsidRPr="00610F1E" w:rsidRDefault="00610F1E" w:rsidP="00610F1E">
            <w:pPr>
              <w:rPr>
                <w:b/>
                <w:sz w:val="20"/>
                <w:szCs w:val="20"/>
              </w:rPr>
            </w:pPr>
            <w:r w:rsidRPr="00610F1E">
              <w:rPr>
                <w:b/>
                <w:sz w:val="20"/>
                <w:szCs w:val="20"/>
              </w:rPr>
              <w:t>Цифровизация и инновации в аграрном производстве</w:t>
            </w:r>
          </w:p>
        </w:tc>
        <w:tc>
          <w:tcPr>
            <w:tcW w:w="2268" w:type="dxa"/>
            <w:shd w:val="clear" w:color="auto" w:fill="auto"/>
          </w:tcPr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Управление предпринимательскими структурами на микроуровне</w:t>
            </w:r>
          </w:p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Планирование и прогнозирование экономических результатов деятельности организаций</w:t>
            </w:r>
          </w:p>
        </w:tc>
        <w:tc>
          <w:tcPr>
            <w:tcW w:w="2375" w:type="dxa"/>
            <w:shd w:val="clear" w:color="auto" w:fill="auto"/>
          </w:tcPr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Преддипломная практика</w:t>
            </w:r>
          </w:p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  <w:tr w:rsidR="00610F1E" w:rsidRPr="00EC21F5" w:rsidTr="00E04E1C">
        <w:trPr>
          <w:trHeight w:val="945"/>
        </w:trPr>
        <w:tc>
          <w:tcPr>
            <w:tcW w:w="2660" w:type="dxa"/>
            <w:shd w:val="clear" w:color="auto" w:fill="auto"/>
          </w:tcPr>
          <w:p w:rsidR="00610F1E" w:rsidRPr="005C4192" w:rsidRDefault="00610F1E" w:rsidP="00610F1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610F1E">
              <w:rPr>
                <w:color w:val="000000"/>
                <w:sz w:val="22"/>
                <w:szCs w:val="22"/>
              </w:rPr>
              <w:t>ПК-9</w:t>
            </w:r>
            <w:r w:rsidRPr="00610F1E">
              <w:rPr>
                <w:sz w:val="22"/>
                <w:szCs w:val="22"/>
              </w:rPr>
              <w:t xml:space="preserve"> </w:t>
            </w:r>
            <w:r w:rsidRPr="00610F1E">
              <w:rPr>
                <w:color w:val="000000"/>
                <w:sz w:val="22"/>
                <w:szCs w:val="22"/>
              </w:rPr>
              <w:t>Способен реализовывать знание современных информационных технологий, прикладного программного обеспечения для решения исследовательских и управленческих задач</w:t>
            </w:r>
          </w:p>
        </w:tc>
        <w:tc>
          <w:tcPr>
            <w:tcW w:w="2268" w:type="dxa"/>
            <w:shd w:val="clear" w:color="auto" w:fill="auto"/>
          </w:tcPr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Информационные системы для прикладных и научных исследований в экономике</w:t>
            </w:r>
          </w:p>
        </w:tc>
        <w:tc>
          <w:tcPr>
            <w:tcW w:w="2268" w:type="dxa"/>
            <w:shd w:val="clear" w:color="auto" w:fill="auto"/>
          </w:tcPr>
          <w:p w:rsidR="00610F1E" w:rsidRPr="00610F1E" w:rsidRDefault="00610F1E" w:rsidP="00610F1E">
            <w:pPr>
              <w:rPr>
                <w:b/>
                <w:sz w:val="20"/>
                <w:szCs w:val="20"/>
              </w:rPr>
            </w:pPr>
            <w:r w:rsidRPr="00610F1E">
              <w:rPr>
                <w:b/>
                <w:sz w:val="20"/>
                <w:szCs w:val="20"/>
              </w:rPr>
              <w:t>Цифровизация и инновации в аграрном производстве</w:t>
            </w:r>
          </w:p>
        </w:tc>
        <w:tc>
          <w:tcPr>
            <w:tcW w:w="2375" w:type="dxa"/>
            <w:shd w:val="clear" w:color="auto" w:fill="auto"/>
          </w:tcPr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Преддипломная практика</w:t>
            </w:r>
          </w:p>
          <w:p w:rsidR="00610F1E" w:rsidRPr="00B90988" w:rsidRDefault="00610F1E" w:rsidP="00610F1E">
            <w:pPr>
              <w:rPr>
                <w:sz w:val="20"/>
                <w:szCs w:val="20"/>
              </w:rPr>
            </w:pPr>
            <w:r w:rsidRPr="00B90988">
              <w:rPr>
                <w:sz w:val="20"/>
                <w:szCs w:val="20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A119FA" w:rsidRPr="00EC21F5" w:rsidRDefault="00A119FA" w:rsidP="00EC21F5">
      <w:pPr>
        <w:ind w:left="100"/>
        <w:jc w:val="center"/>
        <w:rPr>
          <w:b/>
          <w:sz w:val="28"/>
          <w:szCs w:val="28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854B20" w:rsidRDefault="00854B20" w:rsidP="00EC21F5">
      <w:pPr>
        <w:ind w:firstLine="720"/>
        <w:jc w:val="center"/>
        <w:rPr>
          <w:rFonts w:eastAsia="Calibri"/>
          <w:b/>
          <w:lang w:eastAsia="en-US"/>
        </w:rPr>
      </w:pPr>
    </w:p>
    <w:p w:rsidR="00C70B07" w:rsidRPr="00EC21F5" w:rsidRDefault="00C70B07" w:rsidP="00EC21F5">
      <w:pPr>
        <w:ind w:firstLine="720"/>
        <w:jc w:val="center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Показатели и критерии оценивания компетенций</w:t>
      </w:r>
      <w:r w:rsidRPr="00EC21F5">
        <w:rPr>
          <w:rFonts w:eastAsia="Calibri"/>
          <w:b/>
          <w:color w:val="000000"/>
          <w:lang w:eastAsia="en-US"/>
        </w:rPr>
        <w:t xml:space="preserve"> на различных этапах их формирования</w:t>
      </w:r>
      <w:r w:rsidRPr="00EC21F5">
        <w:rPr>
          <w:rFonts w:eastAsia="Calibri"/>
          <w:b/>
          <w:lang w:eastAsia="en-US"/>
        </w:rPr>
        <w:t xml:space="preserve">, шкалы оценивания </w:t>
      </w:r>
    </w:p>
    <w:p w:rsidR="00C70B07" w:rsidRPr="00EC21F5" w:rsidRDefault="00C70B07" w:rsidP="00EC21F5">
      <w:pPr>
        <w:ind w:firstLine="720"/>
        <w:jc w:val="center"/>
        <w:rPr>
          <w:rFonts w:eastAsia="Calibri"/>
          <w:b/>
          <w:bCs/>
          <w:lang w:eastAsia="en-US"/>
        </w:rPr>
      </w:pPr>
      <w:r w:rsidRPr="00EC21F5">
        <w:rPr>
          <w:rFonts w:eastAsia="Calibri"/>
          <w:b/>
          <w:lang w:eastAsia="en-US"/>
        </w:rPr>
        <w:t>по дисциплине Б1.</w:t>
      </w:r>
      <w:r w:rsidR="00C96322">
        <w:rPr>
          <w:rFonts w:eastAsia="Calibri"/>
          <w:b/>
          <w:lang w:eastAsia="en-US"/>
        </w:rPr>
        <w:t>В</w:t>
      </w:r>
      <w:r w:rsidRPr="00EC21F5">
        <w:rPr>
          <w:rFonts w:eastAsia="Calibri"/>
          <w:b/>
          <w:lang w:eastAsia="en-US"/>
        </w:rPr>
        <w:t>.</w:t>
      </w:r>
      <w:r w:rsidR="009F7769">
        <w:rPr>
          <w:rFonts w:eastAsia="Calibri"/>
          <w:b/>
          <w:lang w:eastAsia="en-US"/>
        </w:rPr>
        <w:t>0</w:t>
      </w:r>
      <w:r w:rsidR="00854B20">
        <w:rPr>
          <w:rFonts w:eastAsia="Calibri"/>
          <w:b/>
          <w:lang w:eastAsia="en-US"/>
        </w:rPr>
        <w:t>9</w:t>
      </w:r>
      <w:r w:rsidRPr="00EC21F5">
        <w:rPr>
          <w:rFonts w:eastAsia="Calibri"/>
          <w:bCs/>
          <w:lang w:eastAsia="en-US"/>
        </w:rPr>
        <w:t xml:space="preserve"> </w:t>
      </w:r>
      <w:r w:rsidRPr="00EC21F5">
        <w:rPr>
          <w:rFonts w:eastAsia="Calibri"/>
          <w:b/>
          <w:bCs/>
          <w:lang w:eastAsia="en-US"/>
        </w:rPr>
        <w:t>«</w:t>
      </w:r>
      <w:r w:rsidR="00854B20">
        <w:rPr>
          <w:rFonts w:eastAsia="Calibri"/>
          <w:b/>
          <w:bCs/>
          <w:lang w:eastAsia="en-US"/>
        </w:rPr>
        <w:t>Планирование и прогнозирование экономических результатов деятельности организаций</w:t>
      </w:r>
      <w:r w:rsidRPr="00EC21F5">
        <w:rPr>
          <w:rFonts w:eastAsia="Calibri"/>
          <w:b/>
          <w:bCs/>
          <w:lang w:eastAsia="en-US"/>
        </w:rPr>
        <w:t>»</w:t>
      </w:r>
    </w:p>
    <w:p w:rsidR="00C70B07" w:rsidRPr="00EC21F5" w:rsidRDefault="00C70B07" w:rsidP="00EC21F5">
      <w:pPr>
        <w:jc w:val="right"/>
      </w:pPr>
    </w:p>
    <w:p w:rsidR="00C70B07" w:rsidRPr="00EC21F5" w:rsidRDefault="00C70B07" w:rsidP="00EC21F5">
      <w:pPr>
        <w:ind w:firstLine="709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1. Показатели и критерии оценивания компетенций на различных этапах их формирования</w:t>
      </w:r>
    </w:p>
    <w:p w:rsidR="00A119FA" w:rsidRPr="00EC21F5" w:rsidRDefault="00A119FA" w:rsidP="00EC21F5">
      <w:pPr>
        <w:jc w:val="right"/>
        <w:rPr>
          <w:bCs/>
        </w:rPr>
      </w:pPr>
      <w:r w:rsidRPr="00EC21F5">
        <w:rPr>
          <w:bCs/>
        </w:rPr>
        <w:t xml:space="preserve">Таблица </w:t>
      </w:r>
      <w:r w:rsidR="00C70B07" w:rsidRPr="00EC21F5">
        <w:rPr>
          <w:bC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1453"/>
        <w:gridCol w:w="2678"/>
        <w:gridCol w:w="3262"/>
        <w:gridCol w:w="1665"/>
      </w:tblGrid>
      <w:tr w:rsidR="00A119FA" w:rsidRPr="00EC21F5" w:rsidTr="00C96322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№ п/п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Уровни сформированности компетенции</w:t>
            </w:r>
            <w:r w:rsidRPr="00EC21F5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A119FA" w:rsidRPr="00EC21F5" w:rsidTr="0052355D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базовый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 xml:space="preserve">средний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высокий</w:t>
            </w:r>
          </w:p>
        </w:tc>
      </w:tr>
      <w:tr w:rsidR="00C96322" w:rsidRPr="00EC21F5" w:rsidTr="0052355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C96322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5235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</w:t>
            </w:r>
            <w:r w:rsidR="0052355D">
              <w:rPr>
                <w:sz w:val="22"/>
                <w:szCs w:val="22"/>
              </w:rPr>
              <w:t>7</w:t>
            </w:r>
            <w:r w:rsidRPr="00EC21F5">
              <w:rPr>
                <w:sz w:val="22"/>
                <w:szCs w:val="22"/>
              </w:rPr>
              <w:t xml:space="preserve"> (1,2,3)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C96322" w:rsidRDefault="00C96322" w:rsidP="00C9632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E2" w:rsidRPr="00C644E2" w:rsidRDefault="00C644E2" w:rsidP="00565563">
            <w:pPr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b/>
                <w:sz w:val="22"/>
                <w:szCs w:val="22"/>
                <w:lang w:eastAsia="en-US"/>
              </w:rPr>
              <w:t xml:space="preserve">Знать: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основные приемы технологии эффективного планирования собственной деятельности;</w:t>
            </w:r>
            <w:r w:rsidR="00565563">
              <w:rPr>
                <w:rFonts w:eastAsiaTheme="minorEastAsia"/>
                <w:sz w:val="22"/>
                <w:szCs w:val="22"/>
                <w:lang w:eastAsia="en-US"/>
              </w:rPr>
              <w:t xml:space="preserve">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возможности получения новых знаний и навыков;</w:t>
            </w:r>
            <w:r w:rsidR="00565563">
              <w:rPr>
                <w:rFonts w:eastAsiaTheme="minorEastAsia"/>
                <w:sz w:val="22"/>
                <w:szCs w:val="22"/>
                <w:lang w:eastAsia="en-US"/>
              </w:rPr>
              <w:t xml:space="preserve">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современные технологии, применяемые в АПК;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b/>
                <w:sz w:val="22"/>
                <w:szCs w:val="22"/>
                <w:lang w:eastAsia="en-US"/>
              </w:rPr>
              <w:t>Уметь: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осуществлять прогнозирование развития различных процессов;</w:t>
            </w:r>
          </w:p>
          <w:p w:rsidR="00C644E2" w:rsidRPr="00C644E2" w:rsidRDefault="00C644E2" w:rsidP="00C644E2">
            <w:pPr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решать с использованием информационных технологий различные служебные и профессиональные задачи;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b/>
                <w:sz w:val="22"/>
                <w:szCs w:val="22"/>
                <w:u w:val="single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разрабатывать планы для достижения  текущих и долгосрочных финансовых целей;</w:t>
            </w:r>
          </w:p>
          <w:p w:rsidR="00C644E2" w:rsidRPr="00C644E2" w:rsidRDefault="00C644E2" w:rsidP="00C644E2">
            <w:pPr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b/>
                <w:sz w:val="22"/>
                <w:szCs w:val="22"/>
                <w:lang w:eastAsia="en-US"/>
              </w:rPr>
              <w:t>Владеть: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 xml:space="preserve"> технологиями приобретения, использования и обновления социокультурных и профессиональных знаний,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умений и навыков;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навыками приобретения и освоения новых знаний;</w:t>
            </w:r>
          </w:p>
          <w:p w:rsidR="00C96322" w:rsidRPr="00C644E2" w:rsidRDefault="00C644E2" w:rsidP="00C644E2">
            <w:pPr>
              <w:jc w:val="both"/>
              <w:rPr>
                <w:sz w:val="22"/>
                <w:szCs w:val="22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навыками решения стандартных задач в области производства, переработки и хранения сельскохозяйственной продукции с использованием информационных технологий;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C96322">
            <w:pPr>
              <w:rPr>
                <w:sz w:val="22"/>
                <w:szCs w:val="22"/>
              </w:rPr>
            </w:pPr>
          </w:p>
        </w:tc>
      </w:tr>
      <w:tr w:rsidR="00854B20" w:rsidRPr="00EC21F5" w:rsidTr="0052355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EC21F5" w:rsidRDefault="00854B20" w:rsidP="00C96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Default="00854B20" w:rsidP="009F7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ПК-8 (1,2,3)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E2" w:rsidRPr="00C644E2" w:rsidRDefault="00C644E2" w:rsidP="00C644E2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b/>
                <w:sz w:val="20"/>
                <w:szCs w:val="20"/>
                <w:lang w:eastAsia="en-US"/>
              </w:rPr>
              <w:t>Знать:</w:t>
            </w: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 xml:space="preserve"> принципы функционирования цифровой экономики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>содержание инноваций и их классификацию;</w:t>
            </w:r>
          </w:p>
          <w:p w:rsidR="00C644E2" w:rsidRPr="00C644E2" w:rsidRDefault="00C644E2" w:rsidP="00C644E2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>этапы инновационного процесса</w:t>
            </w:r>
          </w:p>
          <w:p w:rsidR="00C644E2" w:rsidRPr="00C644E2" w:rsidRDefault="00C644E2" w:rsidP="00C644E2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b/>
                <w:sz w:val="20"/>
                <w:szCs w:val="20"/>
                <w:lang w:eastAsia="en-US"/>
              </w:rPr>
              <w:t>Уметь:</w:t>
            </w: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 xml:space="preserve"> выбирать инструменты инновационного предпринимательства при принятии решений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>оценивать  уровень риска инновационных проектов.</w:t>
            </w:r>
          </w:p>
          <w:p w:rsidR="00C644E2" w:rsidRPr="00C644E2" w:rsidRDefault="00C644E2" w:rsidP="00C644E2">
            <w:pPr>
              <w:rPr>
                <w:rFonts w:eastAsiaTheme="minorEastAsia"/>
                <w:b/>
                <w:sz w:val="20"/>
                <w:szCs w:val="20"/>
                <w:u w:val="single"/>
                <w:lang w:eastAsia="en-US"/>
              </w:rPr>
            </w:pPr>
            <w:r w:rsidRPr="00C644E2">
              <w:rPr>
                <w:rFonts w:eastAsiaTheme="minorEastAsia"/>
                <w:color w:val="000000"/>
                <w:sz w:val="20"/>
                <w:szCs w:val="20"/>
                <w:lang w:eastAsia="en-US"/>
              </w:rPr>
              <w:t>работать с большими объемами информации</w:t>
            </w:r>
          </w:p>
          <w:p w:rsidR="00C644E2" w:rsidRPr="00C644E2" w:rsidRDefault="00C644E2" w:rsidP="00C644E2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b/>
                <w:sz w:val="20"/>
                <w:szCs w:val="20"/>
                <w:lang w:eastAsia="en-US"/>
              </w:rPr>
              <w:t>Владеть:</w:t>
            </w: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 xml:space="preserve"> навыками оценки участия государства в  развитии цифровой экономики;</w:t>
            </w:r>
          </w:p>
          <w:p w:rsidR="00C644E2" w:rsidRPr="00C644E2" w:rsidRDefault="00C644E2" w:rsidP="00C644E2">
            <w:pPr>
              <w:rPr>
                <w:rFonts w:eastAsiaTheme="minorEastAsia"/>
                <w:b/>
                <w:color w:val="000000"/>
                <w:sz w:val="20"/>
                <w:szCs w:val="20"/>
                <w:lang w:eastAsia="en-US"/>
              </w:rPr>
            </w:pP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>способностью прогнозировать и планировать инновации в аграрном производстве;</w:t>
            </w:r>
          </w:p>
          <w:p w:rsidR="00854B20" w:rsidRPr="00C96322" w:rsidRDefault="00C644E2" w:rsidP="00C644E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644E2">
              <w:rPr>
                <w:rFonts w:eastAsiaTheme="minorEastAsia"/>
                <w:sz w:val="20"/>
                <w:szCs w:val="20"/>
                <w:lang w:eastAsia="en-US"/>
              </w:rPr>
              <w:t>инструментами контроля процесса внедрения инноваций;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C644E2" w:rsidRDefault="00854B20" w:rsidP="00854B20">
            <w:pPr>
              <w:rPr>
                <w:sz w:val="22"/>
                <w:szCs w:val="22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20" w:rsidRPr="00EC21F5" w:rsidRDefault="00854B20" w:rsidP="00C96322">
            <w:pPr>
              <w:rPr>
                <w:sz w:val="22"/>
                <w:szCs w:val="22"/>
              </w:rPr>
            </w:pPr>
          </w:p>
        </w:tc>
      </w:tr>
      <w:tr w:rsidR="0052355D" w:rsidRPr="00EC21F5" w:rsidTr="0052355D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5D" w:rsidRDefault="0052355D" w:rsidP="00C96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5D" w:rsidRDefault="0052355D" w:rsidP="009F77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 (1,2,3)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5D" w:rsidRPr="00C96322" w:rsidRDefault="0052355D" w:rsidP="00C9632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4E2" w:rsidRPr="00C644E2" w:rsidRDefault="00C644E2" w:rsidP="00C644E2">
            <w:pPr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b/>
                <w:sz w:val="22"/>
                <w:szCs w:val="22"/>
                <w:lang w:eastAsia="en-US"/>
              </w:rPr>
              <w:t>Знать:</w:t>
            </w:r>
            <w:r>
              <w:rPr>
                <w:rFonts w:eastAsiaTheme="minorEastAsia"/>
                <w:b/>
                <w:sz w:val="22"/>
                <w:szCs w:val="22"/>
                <w:lang w:eastAsia="en-US"/>
              </w:rPr>
              <w:t xml:space="preserve">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методы и инструменты инновационного предпринимательства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основы ведения инновационно-предпринимательской деятельности;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эксплуатацию информационных технологий в агрономии;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b/>
                <w:sz w:val="22"/>
                <w:szCs w:val="22"/>
                <w:lang w:eastAsia="en-US"/>
              </w:rPr>
              <w:t xml:space="preserve">Уметь: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выбирать и применять цифровые технологии для решения поставленных задач в своей профессиональной деятельности;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пользоваться предоставляемыми возможностями для приобретения новых знаний и навыков;</w:t>
            </w:r>
          </w:p>
          <w:p w:rsidR="00C644E2" w:rsidRPr="00C644E2" w:rsidRDefault="00C644E2" w:rsidP="00C644E2">
            <w:pPr>
              <w:jc w:val="both"/>
              <w:rPr>
                <w:rFonts w:eastAsiaTheme="minorEastAsia"/>
                <w:b/>
                <w:sz w:val="22"/>
                <w:szCs w:val="22"/>
                <w:u w:val="single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использовать современные цифровые технологии для саморазвития самообучения;</w:t>
            </w:r>
          </w:p>
          <w:p w:rsidR="00C644E2" w:rsidRPr="00C644E2" w:rsidRDefault="00C644E2" w:rsidP="00C644E2">
            <w:pPr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b/>
                <w:sz w:val="22"/>
                <w:szCs w:val="22"/>
                <w:lang w:eastAsia="en-US"/>
              </w:rPr>
              <w:t>Владеть: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 xml:space="preserve"> навыками </w:t>
            </w: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осуществления инновационно-предпринимательской деятельности.</w:t>
            </w:r>
          </w:p>
          <w:p w:rsidR="00C644E2" w:rsidRPr="00C644E2" w:rsidRDefault="00C644E2" w:rsidP="00C644E2">
            <w:pPr>
              <w:rPr>
                <w:rFonts w:eastAsiaTheme="minorEastAsia"/>
                <w:sz w:val="22"/>
                <w:szCs w:val="22"/>
                <w:lang w:eastAsia="en-US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навыками применения методов инновационного предпринимательства;</w:t>
            </w:r>
          </w:p>
          <w:p w:rsidR="0052355D" w:rsidRPr="00C644E2" w:rsidRDefault="00C644E2" w:rsidP="00C644E2">
            <w:pPr>
              <w:rPr>
                <w:sz w:val="22"/>
                <w:szCs w:val="22"/>
              </w:rPr>
            </w:pPr>
            <w:r w:rsidRPr="00C644E2">
              <w:rPr>
                <w:rFonts w:eastAsiaTheme="minorEastAsia"/>
                <w:sz w:val="22"/>
                <w:szCs w:val="22"/>
                <w:lang w:eastAsia="en-US"/>
              </w:rPr>
              <w:t>методами оценки эффективности инновационных проектов.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5D" w:rsidRPr="00EC21F5" w:rsidRDefault="0052355D" w:rsidP="00C96322">
            <w:pPr>
              <w:rPr>
                <w:sz w:val="22"/>
                <w:szCs w:val="22"/>
              </w:rPr>
            </w:pPr>
          </w:p>
        </w:tc>
      </w:tr>
    </w:tbl>
    <w:p w:rsidR="00A119FA" w:rsidRPr="00EC21F5" w:rsidRDefault="00A119FA" w:rsidP="00EC21F5">
      <w:pPr>
        <w:ind w:firstLine="709"/>
        <w:jc w:val="both"/>
        <w:rPr>
          <w:sz w:val="28"/>
          <w:szCs w:val="28"/>
        </w:rPr>
      </w:pPr>
    </w:p>
    <w:p w:rsidR="00C70B07" w:rsidRPr="00EC21F5" w:rsidRDefault="00C70B07" w:rsidP="00EC21F5">
      <w:pPr>
        <w:ind w:left="100"/>
        <w:rPr>
          <w:b/>
          <w:lang w:eastAsia="en-US"/>
        </w:rPr>
      </w:pPr>
      <w:r w:rsidRPr="00EC21F5">
        <w:rPr>
          <w:b/>
          <w:lang w:eastAsia="en-US"/>
        </w:rPr>
        <w:t>2. Программа оценивания контролируемой компетенции:</w:t>
      </w:r>
    </w:p>
    <w:p w:rsidR="00C70B07" w:rsidRPr="00EC21F5" w:rsidRDefault="00C70B07" w:rsidP="00EC21F5">
      <w:pPr>
        <w:ind w:left="100"/>
        <w:jc w:val="right"/>
        <w:rPr>
          <w:lang w:eastAsia="en-US"/>
        </w:rPr>
      </w:pPr>
      <w:r w:rsidRPr="00EC21F5">
        <w:rPr>
          <w:lang w:eastAsia="en-US"/>
        </w:rPr>
        <w:t>Таблица 3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960"/>
        <w:gridCol w:w="1845"/>
        <w:gridCol w:w="3116"/>
      </w:tblGrid>
      <w:tr w:rsidR="00C70B07" w:rsidRPr="00EC21F5" w:rsidTr="00332615">
        <w:tc>
          <w:tcPr>
            <w:tcW w:w="287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92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Контролируемые модули, разделы (темы) дисциплины*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Код контролируемой компетенции (или ее части)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оценочного средства </w:t>
            </w:r>
          </w:p>
        </w:tc>
      </w:tr>
      <w:tr w:rsidR="00565563" w:rsidRPr="00EC21F5" w:rsidTr="002A0739">
        <w:trPr>
          <w:trHeight w:val="273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 w:rsidRPr="00EC21F5">
              <w:t>1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color w:val="000000"/>
                <w:sz w:val="22"/>
                <w:szCs w:val="22"/>
              </w:rPr>
              <w:t>Понятие и этапы развития цифровой экономики</w:t>
            </w:r>
          </w:p>
        </w:tc>
        <w:tc>
          <w:tcPr>
            <w:tcW w:w="975" w:type="pct"/>
            <w:shd w:val="clear" w:color="auto" w:fill="auto"/>
          </w:tcPr>
          <w:p w:rsidR="00565563" w:rsidRP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6D56DB">
        <w:trPr>
          <w:trHeight w:val="415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 w:rsidRPr="00EC21F5">
              <w:t>2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color w:val="000000"/>
                <w:sz w:val="22"/>
                <w:szCs w:val="22"/>
              </w:rPr>
              <w:t>Государственные информационные ресурсы АПК</w:t>
            </w: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557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 w:rsidRPr="00EC21F5">
              <w:t>3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color w:val="000000"/>
                <w:sz w:val="22"/>
                <w:szCs w:val="22"/>
              </w:rPr>
              <w:t>Цифровая трансформация  сельского хозяйства</w:t>
            </w: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267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 w:rsidRPr="00EC21F5">
              <w:t>4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Инновационный процесс: понятие, эволюция, структура.</w:t>
            </w: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416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 w:rsidRPr="00EC21F5">
              <w:t>5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Управление инновационными проектами</w:t>
            </w: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423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>
              <w:t>6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Оценка эффективности инноваций</w:t>
            </w: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558"/>
        </w:trPr>
        <w:tc>
          <w:tcPr>
            <w:tcW w:w="287" w:type="pct"/>
            <w:shd w:val="clear" w:color="auto" w:fill="auto"/>
          </w:tcPr>
          <w:p w:rsidR="00565563" w:rsidRPr="00EC21F5" w:rsidRDefault="00565563" w:rsidP="00565563">
            <w:r>
              <w:t>7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Планирование инноваций.</w:t>
            </w: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558"/>
        </w:trPr>
        <w:tc>
          <w:tcPr>
            <w:tcW w:w="287" w:type="pct"/>
            <w:shd w:val="clear" w:color="auto" w:fill="auto"/>
          </w:tcPr>
          <w:p w:rsidR="00565563" w:rsidRDefault="00565563" w:rsidP="00565563">
            <w:r>
              <w:t>8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Инновационные стратегии.</w:t>
            </w:r>
          </w:p>
          <w:p w:rsidR="00565563" w:rsidRPr="00565563" w:rsidRDefault="00565563" w:rsidP="0056556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  <w:tr w:rsidR="00565563" w:rsidRPr="00EC21F5" w:rsidTr="002D7CC1">
        <w:trPr>
          <w:trHeight w:val="558"/>
        </w:trPr>
        <w:tc>
          <w:tcPr>
            <w:tcW w:w="287" w:type="pct"/>
            <w:shd w:val="clear" w:color="auto" w:fill="auto"/>
          </w:tcPr>
          <w:p w:rsidR="00565563" w:rsidRDefault="00565563" w:rsidP="00565563">
            <w:r>
              <w:t>9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Государственная политика в сфере инноваций.</w:t>
            </w:r>
          </w:p>
          <w:p w:rsidR="00565563" w:rsidRPr="00565563" w:rsidRDefault="00565563" w:rsidP="0056556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975" w:type="pct"/>
            <w:shd w:val="clear" w:color="auto" w:fill="auto"/>
          </w:tcPr>
          <w:p w:rsidR="00565563" w:rsidRPr="006D56DB" w:rsidRDefault="00565563" w:rsidP="00565563">
            <w:pPr>
              <w:jc w:val="center"/>
            </w:pPr>
            <w:r w:rsidRPr="00565563">
              <w:rPr>
                <w:sz w:val="22"/>
                <w:szCs w:val="22"/>
              </w:rPr>
              <w:t>ПК-7, ПК-8, ПК-9</w:t>
            </w:r>
          </w:p>
        </w:tc>
        <w:tc>
          <w:tcPr>
            <w:tcW w:w="1646" w:type="pct"/>
            <w:shd w:val="clear" w:color="auto" w:fill="auto"/>
          </w:tcPr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Тест</w:t>
            </w:r>
          </w:p>
          <w:p w:rsidR="00565563" w:rsidRPr="00565563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Экзамен</w:t>
            </w:r>
          </w:p>
        </w:tc>
      </w:tr>
    </w:tbl>
    <w:p w:rsidR="00C70B07" w:rsidRPr="00EC21F5" w:rsidRDefault="00C70B07" w:rsidP="00EC21F5">
      <w:pPr>
        <w:ind w:firstLine="709"/>
        <w:jc w:val="center"/>
        <w:rPr>
          <w:b/>
        </w:rPr>
      </w:pPr>
    </w:p>
    <w:p w:rsidR="00C70B07" w:rsidRPr="00EC21F5" w:rsidRDefault="0007464D" w:rsidP="00EC21F5">
      <w:pPr>
        <w:ind w:firstLine="709"/>
        <w:jc w:val="center"/>
        <w:rPr>
          <w:b/>
        </w:rPr>
      </w:pPr>
      <w:r w:rsidRPr="00EC21F5">
        <w:rPr>
          <w:b/>
        </w:rPr>
        <w:t>2.</w:t>
      </w:r>
      <w:r w:rsidR="00F03F3E" w:rsidRPr="00EC21F5">
        <w:rPr>
          <w:b/>
        </w:rPr>
        <w:t>2. Шкалы оценивания</w:t>
      </w:r>
    </w:p>
    <w:p w:rsidR="00A119FA" w:rsidRPr="00EC21F5" w:rsidRDefault="00F03F3E" w:rsidP="00EC21F5">
      <w:pPr>
        <w:ind w:firstLine="709"/>
        <w:jc w:val="right"/>
      </w:pPr>
      <w:r w:rsidRPr="00EC21F5">
        <w:t>Т</w:t>
      </w:r>
      <w:r w:rsidR="00A119FA" w:rsidRPr="00EC21F5">
        <w:t>аблица 4</w:t>
      </w:r>
    </w:p>
    <w:p w:rsidR="00A119FA" w:rsidRPr="00EC21F5" w:rsidRDefault="00A119FA" w:rsidP="00EC21F5">
      <w:pPr>
        <w:widowControl w:val="0"/>
        <w:jc w:val="center"/>
        <w:rPr>
          <w:sz w:val="4"/>
          <w:szCs w:val="4"/>
        </w:rPr>
      </w:pPr>
    </w:p>
    <w:p w:rsidR="00F03F3E" w:rsidRPr="00EC21F5" w:rsidRDefault="00F03F3E" w:rsidP="00EC21F5">
      <w:pPr>
        <w:spacing w:line="235" w:lineRule="auto"/>
        <w:jc w:val="center"/>
      </w:pPr>
      <w:r w:rsidRPr="00EC21F5">
        <w:t xml:space="preserve">Шкала оценивания для проведения промежуточной аттестации по дисциплине </w:t>
      </w:r>
    </w:p>
    <w:p w:rsidR="00F03F3E" w:rsidRPr="00EC21F5" w:rsidRDefault="00F03F3E" w:rsidP="00EC21F5">
      <w:pPr>
        <w:spacing w:line="235" w:lineRule="auto"/>
        <w:jc w:val="center"/>
        <w:rPr>
          <w:sz w:val="8"/>
          <w:szCs w:val="8"/>
        </w:rPr>
      </w:pPr>
    </w:p>
    <w:tbl>
      <w:tblPr>
        <w:tblW w:w="104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50"/>
        <w:gridCol w:w="8045"/>
      </w:tblGrid>
      <w:tr w:rsidR="002D7CC1" w:rsidRPr="002D7CC1" w:rsidTr="002D7CC1">
        <w:tc>
          <w:tcPr>
            <w:tcW w:w="1560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Шкала оценивания</w:t>
            </w:r>
          </w:p>
        </w:tc>
        <w:tc>
          <w:tcPr>
            <w:tcW w:w="850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Баллы</w:t>
            </w:r>
          </w:p>
        </w:tc>
        <w:tc>
          <w:tcPr>
            <w:tcW w:w="8045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eastAsia="en-US"/>
              </w:rPr>
              <w:t>К</w:t>
            </w: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ритерии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565563" w:rsidRDefault="002D7CC1" w:rsidP="002D7CC1">
            <w:pPr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Отлично</w:t>
            </w:r>
          </w:p>
        </w:tc>
        <w:tc>
          <w:tcPr>
            <w:tcW w:w="850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8045" w:type="dxa"/>
          </w:tcPr>
          <w:p w:rsidR="002D7CC1" w:rsidRPr="00565563" w:rsidRDefault="002D7CC1" w:rsidP="002D7CC1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eastAsia="en-US"/>
              </w:rPr>
              <w:t xml:space="preserve">Теоретическое содержание дисциплины освоено полностью, без пробелов, необходимые практические навыки работы с освоенным материалом сформированы, предусмотренные рабочей программой дисциплины учебные задания выполнены, качество их выполнения высокое.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навыками, в том числе в ситуациях повышенной сложности. 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565563" w:rsidRDefault="002D7CC1" w:rsidP="002D7CC1">
            <w:pPr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Хорошо</w:t>
            </w:r>
          </w:p>
        </w:tc>
        <w:tc>
          <w:tcPr>
            <w:tcW w:w="850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8045" w:type="dxa"/>
          </w:tcPr>
          <w:p w:rsidR="002D7CC1" w:rsidRPr="00565563" w:rsidRDefault="002D7CC1" w:rsidP="002D7CC1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eastAsia="en-US"/>
              </w:rPr>
              <w:t xml:space="preserve">Теоретическое содержание дисциплины освоено полностью, без пробелов, некоторые практические навыки работы с освоенным материалом сформированы недостаточно, предусмотренные рабочей программой дисциплины учебные задания выполнены, качество выполнения преимущественно высокое с незначительными ошибками. Студент демонстрирует частичное соответствие </w:t>
            </w:r>
            <w:r w:rsidRPr="00565563"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знаний, умений и навыков, показателям и критериям оценивания компетенций на формируемом дисциплиной уровне: основные знания и умения освоены, но допускаются незначительные ошибки, неточности, затруднения при переносе знаний и умений в новые, нестандартные ситуации.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565563" w:rsidRDefault="002D7CC1" w:rsidP="002D7CC1">
            <w:pPr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lastRenderedPageBreak/>
              <w:t>Удовлетворительно</w:t>
            </w:r>
          </w:p>
        </w:tc>
        <w:tc>
          <w:tcPr>
            <w:tcW w:w="850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8045" w:type="dxa"/>
          </w:tcPr>
          <w:p w:rsidR="002D7CC1" w:rsidRPr="00565563" w:rsidRDefault="002D7CC1" w:rsidP="002D7CC1">
            <w:pPr>
              <w:jc w:val="both"/>
              <w:rPr>
                <w:rFonts w:eastAsiaTheme="minorEastAsia"/>
                <w:spacing w:val="-2"/>
                <w:sz w:val="22"/>
                <w:szCs w:val="22"/>
                <w:lang w:eastAsia="en-US"/>
              </w:rPr>
            </w:pPr>
            <w:r w:rsidRPr="00565563">
              <w:rPr>
                <w:rFonts w:eastAsiaTheme="minorEastAsia"/>
                <w:spacing w:val="-2"/>
                <w:sz w:val="22"/>
                <w:szCs w:val="22"/>
                <w:lang w:eastAsia="en-US"/>
              </w:rPr>
              <w:t>Теоретическое содержание дисциплины освоено частично, но пробелы не носят принципиального характера, необходимый минимум практических навыков работы с освоенным материалом сформирован, учебные задания, предусмотренные рабочей программой дисциплины выполнено частично и (или) с ошибками. Студент демонстрирует неполное соответствие знаний, умений и навыков показателям и критериям оценивания компетенций на формируемом дисциплиной уровне: допускаются значительные ошибки, проявляется отсутствие знаний по ряду вопросов, студент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2D7CC1" w:rsidRPr="002D7CC1" w:rsidTr="002D7CC1">
        <w:tc>
          <w:tcPr>
            <w:tcW w:w="1560" w:type="dxa"/>
          </w:tcPr>
          <w:p w:rsidR="002D7CC1" w:rsidRPr="00565563" w:rsidRDefault="002D7CC1" w:rsidP="002D7CC1">
            <w:pPr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Неудовлетворительно</w:t>
            </w:r>
          </w:p>
        </w:tc>
        <w:tc>
          <w:tcPr>
            <w:tcW w:w="850" w:type="dxa"/>
          </w:tcPr>
          <w:p w:rsidR="002D7CC1" w:rsidRPr="00565563" w:rsidRDefault="002D7CC1" w:rsidP="002D7CC1">
            <w:pPr>
              <w:jc w:val="center"/>
              <w:rPr>
                <w:rFonts w:eastAsiaTheme="minorEastAsia"/>
                <w:sz w:val="22"/>
                <w:szCs w:val="22"/>
                <w:lang w:val="en-US"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8045" w:type="dxa"/>
          </w:tcPr>
          <w:p w:rsidR="002D7CC1" w:rsidRPr="00565563" w:rsidRDefault="002D7CC1" w:rsidP="002D7CC1">
            <w:pPr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565563">
              <w:rPr>
                <w:rFonts w:eastAsiaTheme="minorEastAsia"/>
                <w:sz w:val="22"/>
                <w:szCs w:val="22"/>
                <w:lang w:eastAsia="en-US"/>
              </w:rPr>
              <w:t xml:space="preserve"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 на заданном уровне сформированности компетенции </w:t>
            </w:r>
          </w:p>
        </w:tc>
      </w:tr>
    </w:tbl>
    <w:p w:rsidR="002F1B67" w:rsidRDefault="002F1B67" w:rsidP="00EC21F5">
      <w:pPr>
        <w:spacing w:line="235" w:lineRule="auto"/>
        <w:jc w:val="right"/>
      </w:pPr>
    </w:p>
    <w:p w:rsidR="002F1B67" w:rsidRDefault="002F1B67" w:rsidP="00EC21F5">
      <w:pPr>
        <w:spacing w:line="235" w:lineRule="auto"/>
        <w:jc w:val="right"/>
      </w:pPr>
    </w:p>
    <w:p w:rsidR="00A119FA" w:rsidRPr="00EC21F5" w:rsidRDefault="00A119FA" w:rsidP="00EC21F5">
      <w:pPr>
        <w:jc w:val="right"/>
      </w:pPr>
      <w:r w:rsidRPr="00EC21F5">
        <w:t xml:space="preserve">Таблица </w:t>
      </w:r>
      <w:r w:rsidR="00332615">
        <w:t>5</w:t>
      </w:r>
    </w:p>
    <w:p w:rsidR="00A119FA" w:rsidRPr="00EC21F5" w:rsidRDefault="00A119FA" w:rsidP="00EC21F5">
      <w:pPr>
        <w:jc w:val="center"/>
      </w:pPr>
      <w:r w:rsidRPr="00EC21F5"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4"/>
        <w:gridCol w:w="1134"/>
        <w:gridCol w:w="5855"/>
      </w:tblGrid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Критерии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более 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 xml:space="preserve">количество правильных ответов </w:t>
            </w:r>
            <w:r w:rsidR="00C875B0" w:rsidRPr="00EC21F5">
              <w:t>71</w:t>
            </w:r>
            <w:r w:rsidRPr="00EC21F5">
              <w:t>-85 %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45-</w:t>
            </w:r>
            <w:r w:rsidR="00C875B0" w:rsidRPr="00EC21F5">
              <w:t>70</w:t>
            </w:r>
            <w:r w:rsidRPr="00EC21F5">
              <w:t xml:space="preserve">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менее 45 %</w:t>
            </w:r>
          </w:p>
        </w:tc>
      </w:tr>
    </w:tbl>
    <w:p w:rsidR="00A119FA" w:rsidRPr="00EC21F5" w:rsidRDefault="00A119FA" w:rsidP="00EC21F5">
      <w:pPr>
        <w:autoSpaceDE w:val="0"/>
        <w:autoSpaceDN w:val="0"/>
        <w:adjustRightInd w:val="0"/>
        <w:jc w:val="center"/>
        <w:rPr>
          <w:b/>
          <w:bCs/>
        </w:rPr>
      </w:pPr>
    </w:p>
    <w:p w:rsidR="00A119FA" w:rsidRPr="00EC21F5" w:rsidRDefault="00A119FA" w:rsidP="00EC21F5">
      <w:pPr>
        <w:jc w:val="center"/>
        <w:rPr>
          <w:b/>
          <w:sz w:val="28"/>
          <w:szCs w:val="28"/>
        </w:rPr>
      </w:pPr>
    </w:p>
    <w:p w:rsidR="00F03F3E" w:rsidRPr="00EC21F5" w:rsidRDefault="00F03F3E" w:rsidP="00EC21F5">
      <w:pPr>
        <w:ind w:left="10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  <w:r w:rsidRPr="00EC21F5">
        <w:rPr>
          <w:rFonts w:eastAsia="Calibri"/>
          <w:lang w:eastAsia="en-US"/>
        </w:rPr>
        <w:t xml:space="preserve"> </w:t>
      </w:r>
    </w:p>
    <w:p w:rsidR="00F03F3E" w:rsidRPr="00EC21F5" w:rsidRDefault="00F03F3E" w:rsidP="00EC21F5">
      <w:pPr>
        <w:ind w:left="100"/>
        <w:jc w:val="right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Таблица 8</w:t>
      </w:r>
    </w:p>
    <w:p w:rsidR="00F03F3E" w:rsidRPr="00EC21F5" w:rsidRDefault="00F03F3E" w:rsidP="00EC21F5">
      <w:pPr>
        <w:ind w:left="10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2508"/>
        <w:gridCol w:w="1702"/>
        <w:gridCol w:w="1558"/>
        <w:gridCol w:w="3084"/>
      </w:tblGrid>
      <w:tr w:rsidR="00F03F3E" w:rsidRPr="00504F94" w:rsidTr="00565563">
        <w:tc>
          <w:tcPr>
            <w:tcW w:w="376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</w:p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310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889" w:type="pct"/>
          </w:tcPr>
          <w:p w:rsidR="00F03F3E" w:rsidRPr="002D7CC1" w:rsidRDefault="00F03F3E" w:rsidP="00565563">
            <w:pPr>
              <w:ind w:left="-2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Код компетенции</w:t>
            </w:r>
          </w:p>
        </w:tc>
        <w:tc>
          <w:tcPr>
            <w:tcW w:w="814" w:type="pct"/>
          </w:tcPr>
          <w:p w:rsidR="00F03F3E" w:rsidRPr="002D7CC1" w:rsidRDefault="00F03F3E" w:rsidP="00565563">
            <w:pPr>
              <w:ind w:left="1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Оценочные средства</w:t>
            </w:r>
          </w:p>
        </w:tc>
        <w:tc>
          <w:tcPr>
            <w:tcW w:w="1611" w:type="pct"/>
          </w:tcPr>
          <w:p w:rsidR="00F03F3E" w:rsidRPr="002D7CC1" w:rsidRDefault="00F03F3E" w:rsidP="00EC21F5">
            <w:pPr>
              <w:ind w:left="10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rFonts w:eastAsia="Calibri"/>
                <w:sz w:val="22"/>
                <w:szCs w:val="22"/>
                <w:lang w:eastAsia="en-US"/>
              </w:rPr>
              <w:t>Процедура использования</w:t>
            </w:r>
          </w:p>
        </w:tc>
      </w:tr>
      <w:tr w:rsidR="00565563" w:rsidRPr="00504F94" w:rsidTr="00565563">
        <w:trPr>
          <w:trHeight w:val="273"/>
        </w:trPr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color w:val="000000"/>
                <w:sz w:val="22"/>
                <w:szCs w:val="22"/>
              </w:rPr>
              <w:t>Понятие и этапы развития цифровой экономики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color w:val="000000"/>
                <w:sz w:val="22"/>
                <w:szCs w:val="22"/>
              </w:rPr>
              <w:t>Государственные информационные ресурсы АПК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 xml:space="preserve">Вопросы к экзамену выдаются за 2 недели до сдачи. 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color w:val="000000"/>
                <w:sz w:val="22"/>
                <w:szCs w:val="22"/>
              </w:rPr>
              <w:t>Цифровая трансформация  сельского хозяйства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 xml:space="preserve">Вопросы к  экзамену выдаются за 2 недели до сдачи. 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 xml:space="preserve">Инновационный процесс: понятие, </w:t>
            </w:r>
            <w:r w:rsidRPr="00565563">
              <w:rPr>
                <w:sz w:val="22"/>
                <w:szCs w:val="22"/>
              </w:rPr>
              <w:lastRenderedPageBreak/>
              <w:t>эволюция, структура.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lastRenderedPageBreak/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lastRenderedPageBreak/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 xml:space="preserve">Тесты выполняются индивидуально, письменно </w:t>
            </w:r>
            <w:r w:rsidRPr="002D7CC1">
              <w:rPr>
                <w:sz w:val="22"/>
                <w:szCs w:val="22"/>
              </w:rPr>
              <w:lastRenderedPageBreak/>
              <w:t>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Управление инновационными проектами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 xml:space="preserve">Вопросы к экзамену выдаются за 2 недели до сдачи. 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6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Оценка эффективности инноваций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7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Планирование инноваций.</w:t>
            </w: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Инновационные стратегии.</w:t>
            </w:r>
          </w:p>
          <w:p w:rsidR="00565563" w:rsidRPr="00565563" w:rsidRDefault="00565563" w:rsidP="0056556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  <w:tr w:rsidR="00565563" w:rsidRPr="00504F94" w:rsidTr="00565563">
        <w:tc>
          <w:tcPr>
            <w:tcW w:w="376" w:type="pct"/>
          </w:tcPr>
          <w:p w:rsidR="00565563" w:rsidRPr="002D7CC1" w:rsidRDefault="00565563" w:rsidP="005655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563" w:rsidRPr="00565563" w:rsidRDefault="00565563" w:rsidP="00565563">
            <w:pPr>
              <w:rPr>
                <w:sz w:val="22"/>
                <w:szCs w:val="22"/>
              </w:rPr>
            </w:pPr>
            <w:r w:rsidRPr="00565563">
              <w:rPr>
                <w:sz w:val="22"/>
                <w:szCs w:val="22"/>
              </w:rPr>
              <w:t>Государственная политика в сфере инноваций.</w:t>
            </w:r>
          </w:p>
          <w:p w:rsidR="00565563" w:rsidRPr="00565563" w:rsidRDefault="00565563" w:rsidP="00565563">
            <w:pPr>
              <w:pStyle w:val="Default"/>
              <w:rPr>
                <w:bCs/>
                <w:sz w:val="22"/>
                <w:szCs w:val="22"/>
              </w:rPr>
            </w:pPr>
          </w:p>
        </w:tc>
        <w:tc>
          <w:tcPr>
            <w:tcW w:w="889" w:type="pct"/>
            <w:shd w:val="clear" w:color="auto" w:fill="auto"/>
          </w:tcPr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ПК–</w:t>
            </w:r>
            <w:r>
              <w:rPr>
                <w:sz w:val="22"/>
                <w:szCs w:val="22"/>
              </w:rPr>
              <w:t>7</w:t>
            </w:r>
          </w:p>
          <w:p w:rsidR="00565563" w:rsidRDefault="00565563" w:rsidP="00565563">
            <w:pPr>
              <w:jc w:val="center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ПК-8</w:t>
            </w:r>
          </w:p>
          <w:p w:rsidR="00565563" w:rsidRPr="002D7CC1" w:rsidRDefault="00565563" w:rsidP="00565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ПК-9</w:t>
            </w:r>
          </w:p>
        </w:tc>
        <w:tc>
          <w:tcPr>
            <w:tcW w:w="814" w:type="pct"/>
          </w:tcPr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</w:t>
            </w:r>
          </w:p>
          <w:p w:rsidR="00565563" w:rsidRPr="002D7CC1" w:rsidRDefault="00565563" w:rsidP="00565563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Экзамен</w:t>
            </w:r>
          </w:p>
        </w:tc>
        <w:tc>
          <w:tcPr>
            <w:tcW w:w="1611" w:type="pct"/>
          </w:tcPr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Тесты выполняются индивидуально, письменно или в ЭИОС.</w:t>
            </w:r>
          </w:p>
          <w:p w:rsidR="00565563" w:rsidRPr="002D7CC1" w:rsidRDefault="00565563" w:rsidP="00565563">
            <w:pPr>
              <w:ind w:left="-25"/>
              <w:rPr>
                <w:sz w:val="22"/>
                <w:szCs w:val="22"/>
              </w:rPr>
            </w:pPr>
            <w:r w:rsidRPr="002D7CC1">
              <w:rPr>
                <w:sz w:val="22"/>
                <w:szCs w:val="22"/>
              </w:rPr>
              <w:t>Вопросы к экзамену выдаются за 2 недели до сдачи.</w:t>
            </w:r>
          </w:p>
        </w:tc>
      </w:tr>
    </w:tbl>
    <w:p w:rsidR="00A119FA" w:rsidRPr="00EC21F5" w:rsidRDefault="00A119FA" w:rsidP="00EC21F5">
      <w:pPr>
        <w:ind w:left="360"/>
        <w:jc w:val="center"/>
        <w:rPr>
          <w:b/>
        </w:rPr>
      </w:pPr>
    </w:p>
    <w:p w:rsidR="002D7CC1" w:rsidRDefault="002D7CC1" w:rsidP="00EC21F5">
      <w:pPr>
        <w:jc w:val="center"/>
        <w:rPr>
          <w:b/>
        </w:rPr>
      </w:pPr>
    </w:p>
    <w:p w:rsidR="00882EA6" w:rsidRPr="00EC21F5" w:rsidRDefault="00882EA6" w:rsidP="00EC21F5">
      <w:pPr>
        <w:jc w:val="center"/>
        <w:rPr>
          <w:b/>
        </w:rPr>
      </w:pPr>
      <w:r w:rsidRPr="00EC21F5">
        <w:rPr>
          <w:b/>
        </w:rPr>
        <w:t xml:space="preserve">4. Оценочные средства </w:t>
      </w:r>
    </w:p>
    <w:p w:rsidR="00504F94" w:rsidRDefault="00504F94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8A26C5" w:rsidRDefault="008A26C5" w:rsidP="008A26C5">
      <w:pPr>
        <w:pStyle w:val="a3"/>
        <w:suppressLineNumbers/>
        <w:shd w:val="clear" w:color="auto" w:fill="F2F2F2" w:themeFill="background1" w:themeFillShade="F2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Задания для подготовки к </w:t>
      </w:r>
      <w:r w:rsidR="0034586B">
        <w:rPr>
          <w:b/>
          <w:sz w:val="24"/>
          <w:szCs w:val="24"/>
        </w:rPr>
        <w:t>экзамену</w:t>
      </w:r>
    </w:p>
    <w:p w:rsidR="008A26C5" w:rsidRDefault="008A26C5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34586B" w:rsidRPr="00565563" w:rsidRDefault="00A66CD9" w:rsidP="00A66CD9">
      <w:pPr>
        <w:pStyle w:val="a3"/>
        <w:suppressLineNumbers/>
        <w:ind w:left="0"/>
        <w:jc w:val="both"/>
        <w:rPr>
          <w:b/>
          <w:sz w:val="24"/>
          <w:szCs w:val="24"/>
        </w:rPr>
      </w:pPr>
      <w:r w:rsidRPr="00565563">
        <w:rPr>
          <w:b/>
          <w:sz w:val="24"/>
          <w:szCs w:val="24"/>
        </w:rPr>
        <w:t xml:space="preserve">4.1. Задания и эталоны ответов для оценки компетенции </w:t>
      </w:r>
      <w:r w:rsidR="00565563" w:rsidRPr="00565563">
        <w:rPr>
          <w:b/>
          <w:iCs/>
          <w:sz w:val="24"/>
          <w:szCs w:val="24"/>
          <w:lang w:eastAsia="en-US"/>
        </w:rPr>
        <w:t>ПК-7</w:t>
      </w:r>
      <w:r w:rsidR="00565563" w:rsidRPr="00565563">
        <w:rPr>
          <w:b/>
          <w:sz w:val="24"/>
          <w:szCs w:val="24"/>
          <w:lang w:eastAsia="en-US"/>
        </w:rPr>
        <w:t xml:space="preserve"> Способен планировать и прогнозировать экономическую деятельность организации</w:t>
      </w: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494"/>
        <w:gridCol w:w="4609"/>
        <w:gridCol w:w="4468"/>
      </w:tblGrid>
      <w:tr w:rsidR="004E3DF7" w:rsidRPr="002E5FAA" w:rsidTr="00B16157"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295" w:type="pct"/>
          </w:tcPr>
          <w:p w:rsidR="004E3DF7" w:rsidRPr="004E3DF7" w:rsidRDefault="004E3DF7" w:rsidP="004E3DF7">
            <w:pPr>
              <w:ind w:left="3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2437" w:type="pct"/>
          </w:tcPr>
          <w:p w:rsidR="004E3DF7" w:rsidRPr="002E5FAA" w:rsidRDefault="004E3DF7" w:rsidP="009A0E8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4E3DF7" w:rsidRPr="002E5FAA" w:rsidTr="00B16157"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95" w:type="pct"/>
          </w:tcPr>
          <w:p w:rsidR="004E3DF7" w:rsidRPr="00D4691D" w:rsidRDefault="004E3DF7" w:rsidP="009A0E83">
            <w:pPr>
              <w:ind w:left="38"/>
              <w:rPr>
                <w:bCs/>
                <w:i/>
                <w:sz w:val="22"/>
                <w:szCs w:val="22"/>
              </w:rPr>
            </w:pPr>
            <w:r w:rsidRPr="00D4691D">
              <w:rPr>
                <w:bCs/>
                <w:i/>
                <w:sz w:val="22"/>
                <w:szCs w:val="22"/>
              </w:rPr>
              <w:t>Прочитайте текст и восстановите иерархическую последовательность.</w:t>
            </w:r>
          </w:p>
          <w:p w:rsidR="00F21C1B" w:rsidRPr="00D4691D" w:rsidRDefault="00F21C1B" w:rsidP="00F21C1B">
            <w:pPr>
              <w:jc w:val="both"/>
              <w:rPr>
                <w:sz w:val="22"/>
                <w:szCs w:val="22"/>
              </w:rPr>
            </w:pPr>
          </w:p>
          <w:p w:rsidR="00D4691D" w:rsidRPr="00D4691D" w:rsidRDefault="00D4691D" w:rsidP="00D4691D">
            <w:pPr>
              <w:rPr>
                <w:b/>
                <w:sz w:val="22"/>
                <w:szCs w:val="22"/>
              </w:rPr>
            </w:pPr>
            <w:r w:rsidRPr="00D4691D">
              <w:rPr>
                <w:bCs/>
                <w:sz w:val="22"/>
                <w:szCs w:val="22"/>
              </w:rPr>
              <w:t>Из представленных действий составьте последовательность этапов инновационного процесса:</w:t>
            </w:r>
          </w:p>
          <w:p w:rsidR="00D4691D" w:rsidRPr="00D4691D" w:rsidRDefault="00D4691D" w:rsidP="00D4691D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4691D">
              <w:rPr>
                <w:sz w:val="22"/>
                <w:szCs w:val="22"/>
              </w:rPr>
              <w:t>1) зарождение идеи инновации;</w:t>
            </w:r>
          </w:p>
          <w:p w:rsidR="00D4691D" w:rsidRPr="00D4691D" w:rsidRDefault="00D4691D" w:rsidP="00D4691D">
            <w:pPr>
              <w:pStyle w:val="Default"/>
              <w:rPr>
                <w:sz w:val="22"/>
                <w:szCs w:val="22"/>
              </w:rPr>
            </w:pPr>
            <w:r w:rsidRPr="00D4691D">
              <w:rPr>
                <w:sz w:val="22"/>
                <w:szCs w:val="22"/>
              </w:rPr>
              <w:t>2) оценка экономической эффективности инновации;</w:t>
            </w:r>
          </w:p>
          <w:p w:rsidR="00D4691D" w:rsidRPr="00D4691D" w:rsidRDefault="00D4691D" w:rsidP="00D4691D">
            <w:pPr>
              <w:pStyle w:val="Default"/>
              <w:rPr>
                <w:sz w:val="22"/>
                <w:szCs w:val="22"/>
              </w:rPr>
            </w:pPr>
            <w:r w:rsidRPr="00D4691D">
              <w:rPr>
                <w:sz w:val="22"/>
                <w:szCs w:val="22"/>
              </w:rPr>
              <w:t>3) маркетинг инновации;</w:t>
            </w:r>
          </w:p>
          <w:p w:rsidR="00D4691D" w:rsidRPr="00D4691D" w:rsidRDefault="00D4691D" w:rsidP="00D4691D">
            <w:pPr>
              <w:pStyle w:val="Default"/>
              <w:rPr>
                <w:sz w:val="22"/>
                <w:szCs w:val="22"/>
              </w:rPr>
            </w:pPr>
            <w:r w:rsidRPr="00D4691D">
              <w:rPr>
                <w:sz w:val="22"/>
                <w:szCs w:val="22"/>
              </w:rPr>
              <w:t>4) продвижение инновации.</w:t>
            </w:r>
          </w:p>
          <w:p w:rsidR="00D4691D" w:rsidRPr="00D4691D" w:rsidRDefault="00D4691D" w:rsidP="00D4691D">
            <w:pPr>
              <w:pStyle w:val="Default"/>
              <w:rPr>
                <w:sz w:val="22"/>
                <w:szCs w:val="22"/>
              </w:rPr>
            </w:pPr>
            <w:r w:rsidRPr="00D4691D">
              <w:rPr>
                <w:sz w:val="22"/>
                <w:szCs w:val="22"/>
              </w:rPr>
              <w:t xml:space="preserve">5) освоение инновации; </w:t>
            </w:r>
          </w:p>
          <w:p w:rsidR="00D4691D" w:rsidRPr="00D4691D" w:rsidRDefault="00D4691D" w:rsidP="00D4691D">
            <w:pPr>
              <w:pStyle w:val="Default"/>
              <w:rPr>
                <w:sz w:val="22"/>
                <w:szCs w:val="22"/>
              </w:rPr>
            </w:pPr>
            <w:r w:rsidRPr="00D4691D">
              <w:rPr>
                <w:sz w:val="22"/>
                <w:szCs w:val="22"/>
              </w:rPr>
              <w:t>6) коммерческая реализация инновации;</w:t>
            </w:r>
          </w:p>
          <w:p w:rsidR="00D4691D" w:rsidRPr="00D4691D" w:rsidRDefault="00D4691D" w:rsidP="00D4691D">
            <w:pPr>
              <w:ind w:left="38"/>
              <w:rPr>
                <w:bCs/>
                <w:sz w:val="22"/>
                <w:szCs w:val="22"/>
              </w:rPr>
            </w:pPr>
            <w:r w:rsidRPr="00D4691D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p w:rsidR="00F21C1B" w:rsidRPr="00D4691D" w:rsidRDefault="00F21C1B" w:rsidP="00F21C1B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0"/>
              <w:rPr>
                <w:rFonts w:eastAsia="Calibri"/>
                <w:color w:val="000000"/>
                <w:sz w:val="22"/>
                <w:szCs w:val="22"/>
              </w:rPr>
            </w:pPr>
          </w:p>
          <w:p w:rsidR="004E3DF7" w:rsidRDefault="004E3DF7" w:rsidP="009A0E83">
            <w:pPr>
              <w:jc w:val="both"/>
              <w:rPr>
                <w:bCs/>
                <w:sz w:val="22"/>
                <w:szCs w:val="22"/>
              </w:rPr>
            </w:pPr>
            <w:r w:rsidRPr="00D4691D">
              <w:rPr>
                <w:bCs/>
                <w:sz w:val="22"/>
                <w:szCs w:val="22"/>
              </w:rPr>
              <w:lastRenderedPageBreak/>
              <w:t>Запишите соответствующую последовательность цифр слева направо:</w:t>
            </w:r>
          </w:p>
          <w:p w:rsidR="00D4691D" w:rsidRDefault="00D4691D" w:rsidP="009A0E83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25"/>
              <w:gridCol w:w="724"/>
              <w:gridCol w:w="724"/>
              <w:gridCol w:w="724"/>
              <w:gridCol w:w="724"/>
              <w:gridCol w:w="724"/>
            </w:tblGrid>
            <w:tr w:rsidR="00D4691D" w:rsidRPr="00E62E17" w:rsidTr="00936FFA">
              <w:tc>
                <w:tcPr>
                  <w:tcW w:w="786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E3DF7" w:rsidRPr="00D4691D" w:rsidRDefault="004E3DF7" w:rsidP="009A0E83">
            <w:pPr>
              <w:ind w:left="38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37" w:type="pct"/>
          </w:tcPr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00"/>
              <w:gridCol w:w="700"/>
              <w:gridCol w:w="701"/>
              <w:gridCol w:w="701"/>
              <w:gridCol w:w="701"/>
              <w:gridCol w:w="701"/>
            </w:tblGrid>
            <w:tr w:rsidR="00D4691D" w:rsidRPr="00E62E17" w:rsidTr="00936FFA">
              <w:tc>
                <w:tcPr>
                  <w:tcW w:w="786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786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87" w:type="dxa"/>
                </w:tcPr>
                <w:p w:rsidR="00D4691D" w:rsidRPr="00E62E17" w:rsidRDefault="00D4691D" w:rsidP="00D4691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E3DF7" w:rsidRPr="0034586B" w:rsidRDefault="004E3DF7" w:rsidP="009A0E8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E3DF7" w:rsidRPr="002E5FAA" w:rsidTr="00B16157"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295" w:type="pct"/>
          </w:tcPr>
          <w:p w:rsidR="006F32E7" w:rsidRDefault="004E3DF7" w:rsidP="00D4691D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D4691D" w:rsidRDefault="00D4691D" w:rsidP="00D4691D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D4691D" w:rsidRPr="00E62E17" w:rsidRDefault="00D4691D" w:rsidP="00D4691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</w:t>
            </w:r>
            <w:r w:rsidRPr="00E62E17">
              <w:rPr>
                <w:color w:val="auto"/>
                <w:sz w:val="22"/>
                <w:szCs w:val="22"/>
              </w:rPr>
              <w:t>сновны</w:t>
            </w:r>
            <w:r>
              <w:rPr>
                <w:color w:val="auto"/>
                <w:sz w:val="22"/>
                <w:szCs w:val="22"/>
              </w:rPr>
              <w:t>ми</w:t>
            </w:r>
            <w:r w:rsidRPr="00E62E17">
              <w:rPr>
                <w:color w:val="auto"/>
                <w:sz w:val="22"/>
                <w:szCs w:val="22"/>
              </w:rPr>
              <w:t xml:space="preserve"> направления</w:t>
            </w:r>
            <w:r>
              <w:rPr>
                <w:color w:val="auto"/>
                <w:sz w:val="22"/>
                <w:szCs w:val="22"/>
              </w:rPr>
              <w:t>ми</w:t>
            </w:r>
            <w:r w:rsidRPr="00E62E17">
              <w:rPr>
                <w:color w:val="auto"/>
                <w:sz w:val="22"/>
                <w:szCs w:val="22"/>
              </w:rPr>
              <w:t xml:space="preserve"> деятельности инжиринговой фирмы</w:t>
            </w:r>
            <w:r>
              <w:rPr>
                <w:color w:val="auto"/>
                <w:sz w:val="22"/>
                <w:szCs w:val="22"/>
              </w:rPr>
              <w:t xml:space="preserve"> являются</w:t>
            </w:r>
            <w:r w:rsidRPr="00E62E17">
              <w:rPr>
                <w:color w:val="auto"/>
                <w:sz w:val="22"/>
                <w:szCs w:val="22"/>
              </w:rPr>
              <w:t>:</w:t>
            </w:r>
          </w:p>
          <w:p w:rsidR="00D4691D" w:rsidRPr="00A93A8D" w:rsidRDefault="00D4691D" w:rsidP="00D4691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Pr="00A93A8D">
              <w:rPr>
                <w:color w:val="auto"/>
                <w:sz w:val="22"/>
                <w:szCs w:val="22"/>
              </w:rPr>
              <w:t>) оценка вероятной значимости коммерческой конъюнктуры, полезной модели, изобретения;</w:t>
            </w:r>
          </w:p>
          <w:p w:rsidR="00D4691D" w:rsidRPr="00A93A8D" w:rsidRDefault="00D4691D" w:rsidP="00D4691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Pr="00A93A8D">
              <w:rPr>
                <w:color w:val="auto"/>
                <w:sz w:val="22"/>
                <w:szCs w:val="22"/>
              </w:rPr>
              <w:t>) пусконаладочные работы;</w:t>
            </w:r>
          </w:p>
          <w:p w:rsidR="00D4691D" w:rsidRDefault="00D4691D" w:rsidP="00D4691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Pr="00A93A8D">
              <w:rPr>
                <w:color w:val="auto"/>
                <w:sz w:val="22"/>
                <w:szCs w:val="22"/>
              </w:rPr>
              <w:t xml:space="preserve">) </w:t>
            </w:r>
            <w:r>
              <w:rPr>
                <w:color w:val="auto"/>
                <w:sz w:val="22"/>
                <w:szCs w:val="22"/>
              </w:rPr>
              <w:t>доработка нововведения до промышленной реализации;</w:t>
            </w:r>
          </w:p>
          <w:p w:rsidR="00D4691D" w:rsidRPr="00A93A8D" w:rsidRDefault="00D4691D" w:rsidP="00D4691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  <w:r w:rsidRPr="00A93A8D">
              <w:rPr>
                <w:color w:val="auto"/>
                <w:sz w:val="22"/>
                <w:szCs w:val="22"/>
              </w:rPr>
              <w:t xml:space="preserve">) </w:t>
            </w:r>
            <w:r>
              <w:rPr>
                <w:color w:val="auto"/>
                <w:sz w:val="22"/>
                <w:szCs w:val="22"/>
              </w:rPr>
              <w:t xml:space="preserve"> промышленная реализация:</w:t>
            </w:r>
          </w:p>
          <w:p w:rsidR="00D4691D" w:rsidRDefault="00D4691D" w:rsidP="00D4691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  <w:r w:rsidRPr="00A93A8D">
              <w:rPr>
                <w:color w:val="auto"/>
                <w:sz w:val="22"/>
                <w:szCs w:val="22"/>
              </w:rPr>
              <w:t xml:space="preserve">) оказание услуг </w:t>
            </w:r>
            <w:r>
              <w:rPr>
                <w:color w:val="auto"/>
                <w:sz w:val="22"/>
                <w:szCs w:val="22"/>
              </w:rPr>
              <w:t xml:space="preserve"> в процессе внедрения объекта разработки;</w:t>
            </w:r>
          </w:p>
          <w:p w:rsidR="00D4691D" w:rsidRPr="002E5FAA" w:rsidRDefault="00D4691D" w:rsidP="00D4691D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6) продвижение на рынке.</w:t>
            </w:r>
          </w:p>
        </w:tc>
        <w:tc>
          <w:tcPr>
            <w:tcW w:w="2437" w:type="pct"/>
          </w:tcPr>
          <w:p w:rsidR="004E3DF7" w:rsidRPr="00D0519C" w:rsidRDefault="00D4691D" w:rsidP="00E70F5C">
            <w:pPr>
              <w:jc w:val="center"/>
              <w:rPr>
                <w:bCs/>
                <w:sz w:val="22"/>
                <w:szCs w:val="22"/>
              </w:rPr>
            </w:pPr>
            <w:r w:rsidRPr="00D0519C">
              <w:rPr>
                <w:sz w:val="22"/>
                <w:szCs w:val="22"/>
              </w:rPr>
              <w:t>1, 2, 3, 5</w:t>
            </w:r>
          </w:p>
        </w:tc>
      </w:tr>
      <w:tr w:rsidR="004E3DF7" w:rsidRPr="002E5FAA" w:rsidTr="00B16157"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295" w:type="pct"/>
          </w:tcPr>
          <w:p w:rsidR="004F14DD" w:rsidRPr="00CC4D1D" w:rsidRDefault="004F14DD" w:rsidP="004F14DD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CC4D1D">
              <w:rPr>
                <w:bCs/>
                <w:i/>
                <w:iCs/>
                <w:sz w:val="22"/>
                <w:szCs w:val="22"/>
              </w:rPr>
              <w:t>Прочитайте текст и восстановите последовательность.</w:t>
            </w:r>
          </w:p>
          <w:p w:rsidR="004F14DD" w:rsidRPr="00D40C80" w:rsidRDefault="004F14DD" w:rsidP="004F14DD">
            <w:pPr>
              <w:jc w:val="both"/>
              <w:rPr>
                <w:color w:val="FF0000"/>
                <w:sz w:val="22"/>
                <w:szCs w:val="22"/>
              </w:rPr>
            </w:pP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 w:rsidRPr="00F21C1B">
              <w:rPr>
                <w:sz w:val="22"/>
                <w:szCs w:val="22"/>
              </w:rPr>
              <w:t xml:space="preserve">Укажите </w:t>
            </w:r>
            <w:r>
              <w:rPr>
                <w:sz w:val="22"/>
                <w:szCs w:val="22"/>
              </w:rPr>
              <w:t xml:space="preserve">этапы </w:t>
            </w:r>
            <w:r w:rsidRPr="00F21C1B">
              <w:rPr>
                <w:sz w:val="22"/>
                <w:szCs w:val="22"/>
              </w:rPr>
              <w:t>последовательности разработк</w:t>
            </w:r>
            <w:r>
              <w:rPr>
                <w:sz w:val="22"/>
                <w:szCs w:val="22"/>
              </w:rPr>
              <w:t>и бизнес-плана</w:t>
            </w:r>
            <w:r w:rsidR="00CC4D1D">
              <w:rPr>
                <w:sz w:val="22"/>
                <w:szCs w:val="22"/>
              </w:rPr>
              <w:t xml:space="preserve"> при внедрении инноваций</w:t>
            </w:r>
            <w:r w:rsidRPr="00F21C1B">
              <w:rPr>
                <w:sz w:val="22"/>
                <w:szCs w:val="22"/>
              </w:rPr>
              <w:t>: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цели разработки бизнес-плана;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определение источников информации;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устанавливают общую структуру бизнес-плана</w:t>
            </w:r>
          </w:p>
          <w:p w:rsidR="004F14DD" w:rsidRDefault="004F14DD" w:rsidP="004F14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определение адресатов разработки;</w:t>
            </w:r>
          </w:p>
          <w:p w:rsidR="004F14DD" w:rsidRPr="00F21C1B" w:rsidRDefault="004F14DD" w:rsidP="004F14DD">
            <w:pPr>
              <w:jc w:val="both"/>
              <w:rPr>
                <w:sz w:val="22"/>
                <w:szCs w:val="22"/>
              </w:rPr>
            </w:pPr>
          </w:p>
          <w:p w:rsidR="004F14DD" w:rsidRDefault="004F14DD" w:rsidP="004F14DD">
            <w:pPr>
              <w:jc w:val="both"/>
              <w:rPr>
                <w:bCs/>
                <w:sz w:val="22"/>
                <w:szCs w:val="22"/>
              </w:rPr>
            </w:pPr>
          </w:p>
          <w:p w:rsidR="004F14DD" w:rsidRPr="00F21C1B" w:rsidRDefault="004F14DD" w:rsidP="004F14DD">
            <w:pPr>
              <w:jc w:val="both"/>
              <w:rPr>
                <w:bCs/>
                <w:sz w:val="22"/>
                <w:szCs w:val="22"/>
              </w:rPr>
            </w:pPr>
            <w:r w:rsidRPr="00F21C1B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22"/>
              <w:gridCol w:w="823"/>
              <w:gridCol w:w="823"/>
              <w:gridCol w:w="823"/>
            </w:tblGrid>
            <w:tr w:rsidR="004F14DD" w:rsidRPr="0034586B" w:rsidTr="00C51678">
              <w:tc>
                <w:tcPr>
                  <w:tcW w:w="822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82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4E3DF7" w:rsidRPr="0034586B" w:rsidRDefault="004E3DF7" w:rsidP="004F14DD">
            <w:pPr>
              <w:ind w:left="38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44"/>
              <w:gridCol w:w="543"/>
              <w:gridCol w:w="543"/>
              <w:gridCol w:w="543"/>
            </w:tblGrid>
            <w:tr w:rsidR="004F14DD" w:rsidRPr="0034586B" w:rsidTr="00C51678">
              <w:tc>
                <w:tcPr>
                  <w:tcW w:w="544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43" w:type="dxa"/>
                </w:tcPr>
                <w:p w:rsidR="004F14DD" w:rsidRPr="0034586B" w:rsidRDefault="004F14DD" w:rsidP="004F14D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4E3DF7" w:rsidRPr="0034586B" w:rsidRDefault="004E3DF7" w:rsidP="009A0E8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E3DF7" w:rsidRPr="002E5FAA" w:rsidTr="00B16157"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295" w:type="pct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4383"/>
            </w:tblGrid>
            <w:tr w:rsidR="004E3DF7" w:rsidRPr="0034586B" w:rsidTr="009A0E83">
              <w:tc>
                <w:tcPr>
                  <w:tcW w:w="2579" w:type="pct"/>
                </w:tcPr>
                <w:p w:rsidR="004E3DF7" w:rsidRPr="00C4142D" w:rsidRDefault="004E3DF7" w:rsidP="009A0E83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C4142D">
                    <w:rPr>
                      <w:bCs/>
                      <w:i/>
                      <w:iCs/>
                      <w:sz w:val="22"/>
                      <w:szCs w:val="22"/>
                    </w:rPr>
                    <w:t>Прочитайте текст и восстановите последовательность.</w:t>
                  </w:r>
                </w:p>
                <w:p w:rsidR="0034586B" w:rsidRPr="0034586B" w:rsidRDefault="0034586B" w:rsidP="009A0E83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:rsidR="00C4142D" w:rsidRPr="000C7B66" w:rsidRDefault="00C4142D" w:rsidP="00C4142D">
                  <w:pPr>
                    <w:rPr>
                      <w:b/>
                      <w:sz w:val="22"/>
                      <w:szCs w:val="22"/>
                    </w:rPr>
                  </w:pPr>
                  <w:r w:rsidRPr="000C7B66">
                    <w:rPr>
                      <w:bCs/>
                      <w:sz w:val="22"/>
                      <w:szCs w:val="22"/>
                    </w:rPr>
                    <w:t>Из представленных действий составьте последовательность этапов разработки инновационной стратегии:</w:t>
                  </w:r>
                </w:p>
                <w:p w:rsidR="00C4142D" w:rsidRPr="000C7B66" w:rsidRDefault="00C4142D" w:rsidP="00C4142D">
                  <w:pPr>
                    <w:pStyle w:val="Default"/>
                    <w:rPr>
                      <w:b/>
                      <w:color w:val="auto"/>
                      <w:sz w:val="22"/>
                      <w:szCs w:val="22"/>
                    </w:rPr>
                  </w:pPr>
                </w:p>
                <w:p w:rsidR="00C4142D" w:rsidRPr="000C7B66" w:rsidRDefault="00C4142D" w:rsidP="00C4142D">
                  <w:pPr>
                    <w:pStyle w:val="Default"/>
                    <w:rPr>
                      <w:bCs/>
                      <w:sz w:val="22"/>
                      <w:szCs w:val="22"/>
                    </w:rPr>
                  </w:pPr>
                  <w:r w:rsidRPr="000C7B66">
                    <w:rPr>
                      <w:color w:val="auto"/>
                      <w:sz w:val="22"/>
                      <w:szCs w:val="22"/>
                    </w:rPr>
                    <w:t>1) ф</w:t>
                  </w:r>
                  <w:r w:rsidRPr="000C7B66">
                    <w:rPr>
                      <w:bCs/>
                      <w:sz w:val="22"/>
                      <w:szCs w:val="22"/>
                    </w:rPr>
                    <w:t xml:space="preserve">ормулирование инновационных целей, адекватных потенциалу и не противоречащих организационной цели; </w:t>
                  </w:r>
                </w:p>
                <w:p w:rsidR="00C4142D" w:rsidRPr="000C7B66" w:rsidRDefault="00C4142D" w:rsidP="00C4142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0C7B66">
                    <w:rPr>
                      <w:color w:val="auto"/>
                      <w:sz w:val="22"/>
                      <w:szCs w:val="22"/>
                    </w:rPr>
                    <w:t>2)</w:t>
                  </w:r>
                  <w:r w:rsidRPr="000C7B66">
                    <w:rPr>
                      <w:rFonts w:eastAsia="+mn-ea"/>
                      <w:bCs/>
                      <w:kern w:val="24"/>
                      <w:sz w:val="22"/>
                      <w:szCs w:val="22"/>
                    </w:rPr>
                    <w:t xml:space="preserve"> в</w:t>
                  </w:r>
                  <w:r w:rsidRPr="000C7B66">
                    <w:rPr>
                      <w:bCs/>
                      <w:sz w:val="22"/>
                      <w:szCs w:val="22"/>
                    </w:rPr>
                    <w:t xml:space="preserve">ыработка миссии организации; </w:t>
                  </w:r>
                </w:p>
                <w:p w:rsidR="00C4142D" w:rsidRPr="000C7B66" w:rsidRDefault="00C4142D" w:rsidP="00C4142D">
                  <w:pPr>
                    <w:pStyle w:val="Default"/>
                    <w:rPr>
                      <w:bCs/>
                      <w:color w:val="auto"/>
                      <w:sz w:val="22"/>
                      <w:szCs w:val="22"/>
                    </w:rPr>
                  </w:pPr>
                  <w:r w:rsidRPr="000C7B66">
                    <w:rPr>
                      <w:color w:val="auto"/>
                      <w:sz w:val="22"/>
                      <w:szCs w:val="22"/>
                    </w:rPr>
                    <w:t>3) а</w:t>
                  </w:r>
                  <w:r w:rsidRPr="000C7B66">
                    <w:rPr>
                      <w:bCs/>
                      <w:color w:val="auto"/>
                      <w:sz w:val="22"/>
                      <w:szCs w:val="22"/>
                    </w:rPr>
                    <w:t>нализ внешнего окружения с целью выявления возможностей и угроз и оценка инновационного потенциала предприятия и диагностика конкурентного положения бизнеса;</w:t>
                  </w:r>
                </w:p>
                <w:p w:rsidR="00C4142D" w:rsidRPr="000C7B66" w:rsidRDefault="00C4142D" w:rsidP="00C4142D">
                  <w:pPr>
                    <w:pStyle w:val="Default"/>
                    <w:rPr>
                      <w:bCs/>
                      <w:color w:val="auto"/>
                      <w:sz w:val="22"/>
                      <w:szCs w:val="22"/>
                    </w:rPr>
                  </w:pPr>
                  <w:r w:rsidRPr="000C7B66">
                    <w:rPr>
                      <w:bCs/>
                      <w:color w:val="auto"/>
                      <w:sz w:val="22"/>
                      <w:szCs w:val="22"/>
                    </w:rPr>
                    <w:t>4) обоснованный выбор направлений инновационной стратегии, соотнесённой с выбранной целью.</w:t>
                  </w:r>
                </w:p>
                <w:p w:rsidR="00C4142D" w:rsidRPr="000C7B66" w:rsidRDefault="00C4142D" w:rsidP="00C4142D">
                  <w:pPr>
                    <w:pStyle w:val="Default"/>
                    <w:rPr>
                      <w:bCs/>
                      <w:color w:val="auto"/>
                      <w:sz w:val="22"/>
                      <w:szCs w:val="22"/>
                    </w:rPr>
                  </w:pPr>
                  <w:r w:rsidRPr="000C7B66">
                    <w:rPr>
                      <w:bCs/>
                      <w:color w:val="auto"/>
                      <w:sz w:val="22"/>
                      <w:szCs w:val="22"/>
                    </w:rPr>
                    <w:t>5) корректировка инновационной стратегии.</w:t>
                  </w:r>
                </w:p>
                <w:p w:rsidR="00C4142D" w:rsidRDefault="00C4142D" w:rsidP="00C4142D">
                  <w:pPr>
                    <w:pStyle w:val="Default"/>
                    <w:rPr>
                      <w:bCs/>
                      <w:color w:val="auto"/>
                      <w:sz w:val="22"/>
                      <w:szCs w:val="22"/>
                    </w:rPr>
                  </w:pPr>
                  <w:r w:rsidRPr="000C7B66">
                    <w:rPr>
                      <w:bCs/>
                      <w:color w:val="auto"/>
                      <w:sz w:val="22"/>
                      <w:szCs w:val="22"/>
                    </w:rPr>
                    <w:lastRenderedPageBreak/>
                    <w:t>6) реализация инновационной стратегии.</w:t>
                  </w:r>
                </w:p>
                <w:p w:rsidR="004E3DF7" w:rsidRPr="0034586B" w:rsidRDefault="004E3DF7" w:rsidP="009A0E83">
                  <w:pPr>
                    <w:ind w:left="38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  <w:p w:rsidR="004E3DF7" w:rsidRPr="0034586B" w:rsidRDefault="004E3DF7" w:rsidP="009A0E83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Запишите соответствующую последовательность цифр слева направо:</w:t>
                  </w:r>
                </w:p>
                <w:tbl>
                  <w:tblPr>
                    <w:tblStyle w:val="af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819"/>
                    <w:gridCol w:w="819"/>
                    <w:gridCol w:w="819"/>
                    <w:gridCol w:w="591"/>
                    <w:gridCol w:w="668"/>
                    <w:gridCol w:w="441"/>
                  </w:tblGrid>
                  <w:tr w:rsidR="0034586B" w:rsidRPr="0034586B" w:rsidTr="0034586B">
                    <w:tc>
                      <w:tcPr>
                        <w:tcW w:w="1057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739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846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 w:rsidR="0034586B" w:rsidRPr="0034586B" w:rsidRDefault="0034586B" w:rsidP="009A0E83">
                        <w:pPr>
                          <w:jc w:val="center"/>
                          <w:rPr>
                            <w:bCs/>
                            <w:sz w:val="22"/>
                            <w:szCs w:val="22"/>
                            <w:highlight w:val="yellow"/>
                          </w:rPr>
                        </w:pPr>
                      </w:p>
                    </w:tc>
                  </w:tr>
                </w:tbl>
                <w:p w:rsidR="004E3DF7" w:rsidRPr="0034586B" w:rsidRDefault="004E3DF7" w:rsidP="009A0E83">
                  <w:pPr>
                    <w:ind w:left="55"/>
                    <w:rPr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:rsidR="004E3DF7" w:rsidRPr="0034586B" w:rsidRDefault="004E3DF7" w:rsidP="004E3DF7">
            <w:pPr>
              <w:pStyle w:val="af6"/>
              <w:ind w:left="415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44"/>
              <w:gridCol w:w="543"/>
              <w:gridCol w:w="543"/>
              <w:gridCol w:w="543"/>
              <w:gridCol w:w="326"/>
              <w:gridCol w:w="326"/>
            </w:tblGrid>
            <w:tr w:rsidR="0034586B" w:rsidRPr="0034586B" w:rsidTr="0034586B">
              <w:tc>
                <w:tcPr>
                  <w:tcW w:w="544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543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3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1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72" w:type="dxa"/>
                </w:tcPr>
                <w:p w:rsidR="0034586B" w:rsidRPr="0034586B" w:rsidRDefault="0034586B" w:rsidP="009A0E8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4586B"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4E3DF7" w:rsidRPr="0034586B" w:rsidRDefault="004E3DF7" w:rsidP="009A0E8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E3DF7" w:rsidRPr="002E5FAA" w:rsidTr="00B16157">
        <w:trPr>
          <w:trHeight w:val="273"/>
        </w:trPr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295" w:type="pct"/>
          </w:tcPr>
          <w:p w:rsidR="004E3DF7" w:rsidRPr="002E5FAA" w:rsidRDefault="004E3DF7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4E3DF7" w:rsidRPr="002E5FAA" w:rsidRDefault="004E3DF7" w:rsidP="009A0E83">
            <w:pPr>
              <w:ind w:left="38"/>
              <w:rPr>
                <w:bCs/>
                <w:sz w:val="22"/>
                <w:szCs w:val="22"/>
              </w:rPr>
            </w:pPr>
          </w:p>
          <w:p w:rsidR="00B16157" w:rsidRPr="00C93D46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93D46">
              <w:rPr>
                <w:color w:val="auto"/>
                <w:sz w:val="22"/>
                <w:szCs w:val="22"/>
              </w:rPr>
              <w:t>И. Шумпетер определял инновации как:</w:t>
            </w:r>
          </w:p>
          <w:p w:rsidR="00B16157" w:rsidRPr="00E2451C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Pr="00E2451C">
              <w:rPr>
                <w:color w:val="auto"/>
                <w:sz w:val="22"/>
                <w:szCs w:val="22"/>
              </w:rPr>
              <w:t>) прибыльное использование новшеств;</w:t>
            </w:r>
          </w:p>
          <w:p w:rsidR="00B16157" w:rsidRPr="00E2451C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Pr="00E2451C">
              <w:rPr>
                <w:color w:val="auto"/>
                <w:sz w:val="22"/>
                <w:szCs w:val="22"/>
              </w:rPr>
              <w:t>)</w:t>
            </w:r>
            <w:r>
              <w:rPr>
                <w:color w:val="auto"/>
                <w:sz w:val="22"/>
                <w:szCs w:val="22"/>
              </w:rPr>
              <w:t xml:space="preserve"> продукт, который только вывели на рынок;</w:t>
            </w:r>
          </w:p>
          <w:p w:rsidR="00B16157" w:rsidRPr="00E2451C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Pr="00E2451C">
              <w:rPr>
                <w:color w:val="auto"/>
                <w:sz w:val="22"/>
                <w:szCs w:val="22"/>
              </w:rPr>
              <w:t>)</w:t>
            </w:r>
            <w:r>
              <w:rPr>
                <w:color w:val="auto"/>
                <w:sz w:val="22"/>
                <w:szCs w:val="22"/>
              </w:rPr>
              <w:t xml:space="preserve"> новый взгляд на какой-то известный процесс;</w:t>
            </w:r>
          </w:p>
          <w:p w:rsidR="004E3DF7" w:rsidRPr="006F32E7" w:rsidRDefault="00B16157" w:rsidP="00B1615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  <w:r w:rsidRPr="00E2451C">
              <w:rPr>
                <w:color w:val="auto"/>
                <w:sz w:val="22"/>
                <w:szCs w:val="22"/>
              </w:rPr>
              <w:t xml:space="preserve">) </w:t>
            </w:r>
            <w:r>
              <w:rPr>
                <w:color w:val="auto"/>
                <w:sz w:val="22"/>
                <w:szCs w:val="22"/>
              </w:rPr>
              <w:t>успешное применение нового изобретения или открытия в экономике и других сферах человеческой деятельности.</w:t>
            </w:r>
          </w:p>
        </w:tc>
        <w:tc>
          <w:tcPr>
            <w:tcW w:w="2437" w:type="pct"/>
          </w:tcPr>
          <w:p w:rsidR="004E3DF7" w:rsidRPr="00D0519C" w:rsidRDefault="00B16157" w:rsidP="00D156BA">
            <w:pPr>
              <w:jc w:val="center"/>
              <w:rPr>
                <w:bCs/>
                <w:sz w:val="22"/>
                <w:szCs w:val="22"/>
              </w:rPr>
            </w:pPr>
            <w:r w:rsidRPr="00D0519C">
              <w:rPr>
                <w:sz w:val="22"/>
                <w:szCs w:val="22"/>
              </w:rPr>
              <w:t>3,4</w:t>
            </w:r>
          </w:p>
        </w:tc>
      </w:tr>
      <w:tr w:rsidR="004E3DF7" w:rsidRPr="002E5FAA" w:rsidTr="00B16157">
        <w:tc>
          <w:tcPr>
            <w:tcW w:w="268" w:type="pct"/>
          </w:tcPr>
          <w:p w:rsidR="004E3DF7" w:rsidRPr="002E5FAA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295" w:type="pct"/>
          </w:tcPr>
          <w:p w:rsidR="004E3DF7" w:rsidRDefault="004E3DF7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B16157" w:rsidRDefault="00B16157" w:rsidP="009A0E8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B16157" w:rsidRPr="0010343E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0343E">
              <w:rPr>
                <w:color w:val="auto"/>
                <w:sz w:val="22"/>
                <w:szCs w:val="22"/>
              </w:rPr>
              <w:t>К внешней среде прямого воздействия инновационного предприятия относят:</w:t>
            </w:r>
          </w:p>
          <w:p w:rsidR="00B16157" w:rsidRPr="001A7EB3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Pr="001A7EB3">
              <w:rPr>
                <w:color w:val="auto"/>
                <w:sz w:val="22"/>
                <w:szCs w:val="22"/>
              </w:rPr>
              <w:t>) поставщики:</w:t>
            </w:r>
          </w:p>
          <w:p w:rsidR="00B16157" w:rsidRPr="001A7EB3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Pr="001A7EB3">
              <w:rPr>
                <w:color w:val="auto"/>
                <w:sz w:val="22"/>
                <w:szCs w:val="22"/>
              </w:rPr>
              <w:t>) природные факторы</w:t>
            </w:r>
          </w:p>
          <w:p w:rsidR="00B16157" w:rsidRPr="001A7EB3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Pr="001A7EB3">
              <w:rPr>
                <w:color w:val="auto"/>
                <w:sz w:val="22"/>
                <w:szCs w:val="22"/>
              </w:rPr>
              <w:t>) покупатели:</w:t>
            </w:r>
          </w:p>
          <w:p w:rsidR="00B16157" w:rsidRPr="001A7EB3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  <w:r w:rsidRPr="001A7EB3">
              <w:rPr>
                <w:color w:val="auto"/>
                <w:sz w:val="22"/>
                <w:szCs w:val="22"/>
              </w:rPr>
              <w:t>) демографические факторы;</w:t>
            </w:r>
          </w:p>
          <w:p w:rsidR="004E3DF7" w:rsidRPr="002E5FAA" w:rsidRDefault="00B16157" w:rsidP="00B16157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</w:t>
            </w:r>
            <w:r w:rsidRPr="001A7EB3">
              <w:rPr>
                <w:color w:val="auto"/>
                <w:sz w:val="22"/>
                <w:szCs w:val="22"/>
              </w:rPr>
              <w:t>) конкуренты</w:t>
            </w:r>
            <w:r>
              <w:rPr>
                <w:color w:val="auto"/>
                <w:sz w:val="22"/>
                <w:szCs w:val="22"/>
              </w:rPr>
              <w:t>.</w:t>
            </w:r>
            <w:r w:rsidR="0034586B" w:rsidRPr="002D2B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37" w:type="pct"/>
          </w:tcPr>
          <w:p w:rsidR="004E3DF7" w:rsidRPr="00D0519C" w:rsidRDefault="00B16157" w:rsidP="00D156BA">
            <w:pPr>
              <w:jc w:val="center"/>
              <w:rPr>
                <w:bCs/>
                <w:sz w:val="22"/>
                <w:szCs w:val="22"/>
              </w:rPr>
            </w:pPr>
            <w:r w:rsidRPr="00D0519C">
              <w:rPr>
                <w:sz w:val="22"/>
                <w:szCs w:val="22"/>
              </w:rPr>
              <w:t>1,3,5</w:t>
            </w:r>
          </w:p>
        </w:tc>
      </w:tr>
      <w:tr w:rsidR="004E3DF7" w:rsidRPr="002E5FAA" w:rsidTr="00B16157">
        <w:tc>
          <w:tcPr>
            <w:tcW w:w="268" w:type="pct"/>
          </w:tcPr>
          <w:p w:rsidR="004E3DF7" w:rsidRPr="002E5FAA" w:rsidRDefault="004E3DF7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295" w:type="pct"/>
          </w:tcPr>
          <w:p w:rsidR="004E3DF7" w:rsidRPr="002E5FAA" w:rsidRDefault="004E3DF7" w:rsidP="00596E30">
            <w:pPr>
              <w:ind w:left="38"/>
              <w:rPr>
                <w:bCs/>
                <w:i/>
                <w:sz w:val="22"/>
                <w:szCs w:val="22"/>
              </w:rPr>
            </w:pPr>
            <w:r w:rsidRPr="00504F94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E3DF7" w:rsidRPr="002E5FAA" w:rsidRDefault="004E3DF7" w:rsidP="00596E30">
            <w:pPr>
              <w:ind w:left="38"/>
              <w:rPr>
                <w:bCs/>
                <w:sz w:val="22"/>
                <w:szCs w:val="22"/>
              </w:rPr>
            </w:pPr>
          </w:p>
          <w:p w:rsidR="004E3DF7" w:rsidRPr="000E67DB" w:rsidRDefault="004E3DF7" w:rsidP="00596E30">
            <w:pPr>
              <w:rPr>
                <w:bCs/>
                <w:sz w:val="22"/>
                <w:szCs w:val="22"/>
              </w:rPr>
            </w:pPr>
            <w:r w:rsidRPr="000E67DB">
              <w:rPr>
                <w:sz w:val="22"/>
                <w:szCs w:val="22"/>
              </w:rPr>
              <w:t>Установите соответствие</w:t>
            </w:r>
            <w:r w:rsidR="00F833E3">
              <w:rPr>
                <w:sz w:val="22"/>
                <w:szCs w:val="22"/>
              </w:rPr>
              <w:t xml:space="preserve"> между видами инноваций и их содержательной сущностью</w:t>
            </w:r>
            <w:r w:rsidR="000E67DB" w:rsidRPr="000E67DB">
              <w:rPr>
                <w:sz w:val="22"/>
                <w:szCs w:val="22"/>
              </w:rPr>
              <w:t>.</w:t>
            </w:r>
            <w:r w:rsidRPr="000E67DB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67"/>
              <w:gridCol w:w="1826"/>
              <w:gridCol w:w="320"/>
              <w:gridCol w:w="1870"/>
            </w:tblGrid>
            <w:tr w:rsidR="004E3DF7" w:rsidRPr="002E5FAA" w:rsidTr="00F833E3">
              <w:trPr>
                <w:trHeight w:val="427"/>
              </w:trPr>
              <w:tc>
                <w:tcPr>
                  <w:tcW w:w="183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DF7" w:rsidRPr="002E5FAA" w:rsidRDefault="00F833E3" w:rsidP="00596E30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Вид инноваций</w:t>
                  </w:r>
                </w:p>
              </w:tc>
              <w:tc>
                <w:tcPr>
                  <w:tcW w:w="316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E3DF7" w:rsidRPr="002E5FAA" w:rsidRDefault="00F833E3" w:rsidP="00596E30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Определение</w:t>
                  </w:r>
                </w:p>
              </w:tc>
            </w:tr>
            <w:tr w:rsidR="00F833E3" w:rsidRPr="002E5FAA" w:rsidTr="00F833E3">
              <w:trPr>
                <w:trHeight w:val="203"/>
              </w:trPr>
              <w:tc>
                <w:tcPr>
                  <w:tcW w:w="45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E62E17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E62E17">
                    <w:rPr>
                      <w:bCs/>
                      <w:sz w:val="22"/>
                      <w:szCs w:val="22"/>
                    </w:rPr>
                    <w:t>Базисные инновации</w:t>
                  </w:r>
                  <w:r w:rsidRPr="00E62E17">
                    <w:rPr>
                      <w:sz w:val="22"/>
                      <w:szCs w:val="22"/>
                    </w:rPr>
                    <w:t xml:space="preserve"> </w:t>
                  </w:r>
                </w:p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7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0B52C4">
                    <w:rPr>
                      <w:sz w:val="22"/>
                      <w:szCs w:val="22"/>
                    </w:rPr>
                    <w:t>предусматривают реализацию изобретений среднего уровня и служат базой для создания новых моделей взамен старой;</w:t>
                  </w:r>
                </w:p>
              </w:tc>
            </w:tr>
            <w:tr w:rsidR="00F833E3" w:rsidRPr="002E5FAA" w:rsidTr="00F833E3">
              <w:trPr>
                <w:trHeight w:val="88"/>
              </w:trPr>
              <w:tc>
                <w:tcPr>
                  <w:tcW w:w="45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E62E17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E62E17">
                    <w:rPr>
                      <w:bCs/>
                      <w:sz w:val="22"/>
                      <w:szCs w:val="22"/>
                    </w:rPr>
                    <w:t>Улучшающие инновации</w:t>
                  </w:r>
                </w:p>
              </w:tc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7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0B52C4">
                    <w:rPr>
                      <w:sz w:val="22"/>
                      <w:szCs w:val="22"/>
                    </w:rPr>
                    <w:t>направлены на модернизацию моделей машин и технологий, представля</w:t>
                  </w:r>
                  <w:r>
                    <w:rPr>
                      <w:sz w:val="22"/>
                      <w:szCs w:val="22"/>
                    </w:rPr>
                    <w:t>ющих уже вчерашний день техники;</w:t>
                  </w:r>
                  <w:r w:rsidRPr="000B52C4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833E3" w:rsidRPr="002E5FAA" w:rsidTr="00F833E3">
              <w:trPr>
                <w:trHeight w:val="88"/>
              </w:trPr>
              <w:tc>
                <w:tcPr>
                  <w:tcW w:w="45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E62E17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E62E17">
                    <w:rPr>
                      <w:bCs/>
                      <w:sz w:val="22"/>
                      <w:szCs w:val="22"/>
                    </w:rPr>
                    <w:t>Микроинновации</w:t>
                  </w:r>
                  <w:r w:rsidRPr="00E62E17">
                    <w:rPr>
                      <w:sz w:val="22"/>
                      <w:szCs w:val="22"/>
                    </w:rPr>
                    <w:t xml:space="preserve"> </w:t>
                  </w:r>
                </w:p>
                <w:p w:rsidR="00F833E3" w:rsidRPr="0010343E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0B52C4">
                    <w:rPr>
                      <w:sz w:val="22"/>
                      <w:szCs w:val="22"/>
                    </w:rPr>
                    <w:t xml:space="preserve">улучшают некоторые производственные или </w:t>
                  </w:r>
                  <w:r w:rsidRPr="000B52C4">
                    <w:rPr>
                      <w:sz w:val="22"/>
                      <w:szCs w:val="22"/>
                    </w:rPr>
                    <w:lastRenderedPageBreak/>
                    <w:t>потребительские характеристики выпускаемых моделей техники и применяемых технологий на основе и</w:t>
                  </w:r>
                  <w:r>
                    <w:rPr>
                      <w:sz w:val="22"/>
                      <w:szCs w:val="22"/>
                    </w:rPr>
                    <w:t>спользования мелких изобретений</w:t>
                  </w:r>
                  <w:r w:rsidRPr="000B52C4">
                    <w:rPr>
                      <w:sz w:val="22"/>
                      <w:szCs w:val="22"/>
                    </w:rPr>
                    <w:t>;</w:t>
                  </w:r>
                </w:p>
              </w:tc>
            </w:tr>
            <w:tr w:rsidR="00F833E3" w:rsidRPr="002E5FAA" w:rsidTr="00F833E3">
              <w:trPr>
                <w:trHeight w:val="88"/>
              </w:trPr>
              <w:tc>
                <w:tcPr>
                  <w:tcW w:w="45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lastRenderedPageBreak/>
                    <w:t>Г</w:t>
                  </w:r>
                </w:p>
              </w:tc>
              <w:tc>
                <w:tcPr>
                  <w:tcW w:w="137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E62E17" w:rsidRDefault="00F833E3" w:rsidP="00F833E3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E62E17">
                    <w:rPr>
                      <w:bCs/>
                      <w:sz w:val="22"/>
                      <w:szCs w:val="22"/>
                    </w:rPr>
                    <w:t>Псевдоинновации</w:t>
                  </w:r>
                  <w:r w:rsidRPr="00E62E17">
                    <w:rPr>
                      <w:sz w:val="22"/>
                      <w:szCs w:val="22"/>
                    </w:rPr>
                    <w:t xml:space="preserve"> </w:t>
                  </w:r>
                </w:p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7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E3" w:rsidRPr="0010343E" w:rsidRDefault="00F833E3" w:rsidP="00F833E3">
                  <w:pPr>
                    <w:jc w:val="both"/>
                    <w:rPr>
                      <w:sz w:val="22"/>
                      <w:szCs w:val="22"/>
                    </w:rPr>
                  </w:pPr>
                  <w:r w:rsidRPr="000B52C4">
                    <w:rPr>
                      <w:sz w:val="22"/>
                      <w:szCs w:val="22"/>
                    </w:rPr>
                    <w:t>реализуют крупнейшие изобретения и становятся основой кар</w:t>
                  </w:r>
                  <w:r>
                    <w:rPr>
                      <w:sz w:val="22"/>
                      <w:szCs w:val="22"/>
                    </w:rPr>
                    <w:t>динальных переворотов в технике.</w:t>
                  </w:r>
                </w:p>
              </w:tc>
            </w:tr>
          </w:tbl>
          <w:p w:rsidR="004E3DF7" w:rsidRPr="002E5FAA" w:rsidRDefault="004E3DF7" w:rsidP="00596E30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4E3DF7" w:rsidRPr="002E5FAA" w:rsidTr="00596E30"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4E3DF7" w:rsidRPr="002E5FAA" w:rsidTr="00596E30"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E3DF7" w:rsidRPr="002E5FAA" w:rsidRDefault="004E3DF7" w:rsidP="00596E30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24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4E3DF7" w:rsidRPr="002E5FAA" w:rsidTr="000E67DB">
              <w:tc>
                <w:tcPr>
                  <w:tcW w:w="689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4E3DF7" w:rsidRPr="002E5FAA" w:rsidRDefault="004E3DF7" w:rsidP="00596E30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F833E3" w:rsidRPr="002E5FAA" w:rsidTr="000E67DB">
              <w:tc>
                <w:tcPr>
                  <w:tcW w:w="689" w:type="dxa"/>
                </w:tcPr>
                <w:p w:rsidR="00F833E3" w:rsidRPr="00F833E3" w:rsidRDefault="00F833E3" w:rsidP="00F833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833E3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2" w:type="dxa"/>
                </w:tcPr>
                <w:p w:rsidR="00F833E3" w:rsidRPr="00F833E3" w:rsidRDefault="00F833E3" w:rsidP="00F833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833E3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F833E3" w:rsidRPr="00F833E3" w:rsidRDefault="00F833E3" w:rsidP="00F833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833E3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F833E3" w:rsidRPr="00F833E3" w:rsidRDefault="00F833E3" w:rsidP="00F833E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833E3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4E3DF7" w:rsidRPr="002E5FAA" w:rsidRDefault="004E3DF7" w:rsidP="00596E3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03063" w:rsidRPr="002E5FAA" w:rsidTr="00B16157">
        <w:tc>
          <w:tcPr>
            <w:tcW w:w="268" w:type="pct"/>
          </w:tcPr>
          <w:p w:rsidR="00403063" w:rsidRPr="002E5FA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2295" w:type="pct"/>
          </w:tcPr>
          <w:p w:rsidR="00403063" w:rsidRPr="00403063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  <w:r w:rsidRPr="00403063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03063" w:rsidRPr="00403063" w:rsidRDefault="000E67DB" w:rsidP="000E67DB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CC4D1D">
              <w:rPr>
                <w:bCs/>
                <w:color w:val="auto"/>
                <w:sz w:val="22"/>
                <w:szCs w:val="22"/>
              </w:rPr>
              <w:t>Установите соответствие между</w:t>
            </w:r>
            <w:r w:rsidRPr="00CC4D1D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CC4D1D">
              <w:rPr>
                <w:color w:val="auto"/>
                <w:sz w:val="22"/>
                <w:szCs w:val="22"/>
              </w:rPr>
              <w:t xml:space="preserve">методом планирования  и </w:t>
            </w:r>
            <w:r w:rsidR="00CC4D1D" w:rsidRPr="00CC4D1D">
              <w:rPr>
                <w:color w:val="auto"/>
                <w:sz w:val="22"/>
                <w:szCs w:val="22"/>
              </w:rPr>
              <w:t>его</w:t>
            </w:r>
            <w:r w:rsidRPr="00CC4D1D">
              <w:rPr>
                <w:color w:val="auto"/>
                <w:sz w:val="22"/>
                <w:szCs w:val="22"/>
              </w:rPr>
              <w:t xml:space="preserve"> определением. </w:t>
            </w:r>
            <w:r w:rsidR="00403063" w:rsidRPr="00CC4D1D">
              <w:rPr>
                <w:bCs/>
                <w:color w:val="auto"/>
                <w:sz w:val="22"/>
                <w:szCs w:val="22"/>
              </w:rPr>
              <w:t>К каждой позиции, данной в левом столбце, подберите соответствующую позицию из</w:t>
            </w:r>
            <w:r w:rsidR="00403063" w:rsidRPr="00403063">
              <w:rPr>
                <w:bCs/>
                <w:sz w:val="22"/>
                <w:szCs w:val="22"/>
              </w:rPr>
              <w:t xml:space="preserve"> правого столбца:</w:t>
            </w:r>
          </w:p>
          <w:tbl>
            <w:tblPr>
              <w:tblStyle w:val="af2"/>
              <w:tblW w:w="4995" w:type="pct"/>
              <w:tblLook w:val="04A0" w:firstRow="1" w:lastRow="0" w:firstColumn="1" w:lastColumn="0" w:noHBand="0" w:noVBand="1"/>
            </w:tblPr>
            <w:tblGrid>
              <w:gridCol w:w="371"/>
              <w:gridCol w:w="1602"/>
              <w:gridCol w:w="324"/>
              <w:gridCol w:w="2086"/>
            </w:tblGrid>
            <w:tr w:rsidR="00403063" w:rsidRPr="00403063" w:rsidTr="00C4142D">
              <w:trPr>
                <w:trHeight w:val="427"/>
              </w:trPr>
              <w:tc>
                <w:tcPr>
                  <w:tcW w:w="249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403063" w:rsidRDefault="00CC4D1D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Метод</w:t>
                  </w:r>
                </w:p>
              </w:tc>
              <w:tc>
                <w:tcPr>
                  <w:tcW w:w="250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403063" w:rsidRDefault="00CC4D1D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Определение</w:t>
                  </w:r>
                </w:p>
              </w:tc>
            </w:tr>
            <w:tr w:rsidR="000E67DB" w:rsidRPr="00403063" w:rsidTr="00C4142D">
              <w:trPr>
                <w:trHeight w:val="203"/>
              </w:trPr>
              <w:tc>
                <w:tcPr>
                  <w:tcW w:w="4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0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CC4D1D" w:rsidRDefault="00C4142D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bCs/>
                      <w:sz w:val="22"/>
                      <w:szCs w:val="22"/>
                    </w:rPr>
                    <w:t>Продуктово-тематическое планирование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CC4D1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CC4D1D" w:rsidRDefault="00C4142D" w:rsidP="000E67D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включает расчеты материальных, трудовых и финансовых ресурсов, необходимых для выполнения заданий, а также оценку экономических результатов и эффективности инновационной деятельности.</w:t>
                  </w:r>
                </w:p>
              </w:tc>
            </w:tr>
            <w:tr w:rsidR="000E67DB" w:rsidRPr="00403063" w:rsidTr="00C4142D">
              <w:trPr>
                <w:trHeight w:val="88"/>
              </w:trPr>
              <w:tc>
                <w:tcPr>
                  <w:tcW w:w="4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10343E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0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CC4D1D" w:rsidRDefault="00C4142D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bCs/>
                      <w:sz w:val="22"/>
                      <w:szCs w:val="22"/>
                    </w:rPr>
                    <w:t>Технико-экономическое планирование.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CC4D1D" w:rsidRDefault="000E67DB" w:rsidP="000E67D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1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67DB" w:rsidRPr="00CC4D1D" w:rsidRDefault="00C4142D" w:rsidP="000E67D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заключается в планировании объемов работ, загрузки подразделений и исполнителей; распределении работ по отдельным календарным периодам.</w:t>
                  </w:r>
                </w:p>
              </w:tc>
            </w:tr>
            <w:tr w:rsidR="00C4142D" w:rsidRPr="00403063" w:rsidTr="00C4142D">
              <w:trPr>
                <w:trHeight w:val="88"/>
              </w:trPr>
              <w:tc>
                <w:tcPr>
                  <w:tcW w:w="4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10343E" w:rsidRDefault="00C4142D" w:rsidP="00C4142D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0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CC4D1D" w:rsidRDefault="00C4142D" w:rsidP="00C4142D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bCs/>
                      <w:sz w:val="22"/>
                      <w:szCs w:val="22"/>
                    </w:rPr>
                    <w:t>Объемно-</w:t>
                  </w:r>
                  <w:r w:rsidRPr="00CC4D1D">
                    <w:rPr>
                      <w:bCs/>
                      <w:sz w:val="22"/>
                      <w:szCs w:val="22"/>
                    </w:rPr>
                    <w:lastRenderedPageBreak/>
                    <w:t>календарное планирование.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CC4D1D" w:rsidRDefault="00C4142D" w:rsidP="00C4142D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21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CC4D1D" w:rsidRDefault="00C4142D" w:rsidP="00C4142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 xml:space="preserve">заключается в </w:t>
                  </w:r>
                  <w:r w:rsidRPr="00CC4D1D">
                    <w:rPr>
                      <w:sz w:val="22"/>
                      <w:szCs w:val="22"/>
                    </w:rPr>
                    <w:lastRenderedPageBreak/>
                    <w:t>формировании перспективных направлений и тематики НИОКР, подготовке программ и мероприятий по обновлению продукции, совершенствованию технологии предприятии.</w:t>
                  </w:r>
                </w:p>
              </w:tc>
            </w:tr>
            <w:tr w:rsidR="00C4142D" w:rsidRPr="00403063" w:rsidTr="00C4142D">
              <w:trPr>
                <w:trHeight w:val="88"/>
              </w:trPr>
              <w:tc>
                <w:tcPr>
                  <w:tcW w:w="4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10343E" w:rsidRDefault="00C4142D" w:rsidP="00C4142D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lastRenderedPageBreak/>
                    <w:t>Г</w:t>
                  </w:r>
                </w:p>
              </w:tc>
              <w:tc>
                <w:tcPr>
                  <w:tcW w:w="20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CC4D1D" w:rsidRDefault="00C4142D" w:rsidP="00C4142D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Форсайт</w:t>
                  </w:r>
                </w:p>
              </w:tc>
              <w:tc>
                <w:tcPr>
                  <w:tcW w:w="3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CC4D1D" w:rsidRDefault="00C4142D" w:rsidP="00C4142D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1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4142D" w:rsidRPr="00CC4D1D" w:rsidRDefault="00C4142D" w:rsidP="00C4142D">
                  <w:pPr>
                    <w:jc w:val="both"/>
                    <w:rPr>
                      <w:sz w:val="22"/>
                      <w:szCs w:val="22"/>
                    </w:rPr>
                  </w:pPr>
                  <w:r w:rsidRPr="00CC4D1D">
                    <w:rPr>
                      <w:sz w:val="22"/>
                      <w:szCs w:val="22"/>
                    </w:rPr>
                    <w:t>используется при определении национальных приоритетов научно-технического развития,</w:t>
                  </w:r>
                </w:p>
              </w:tc>
            </w:tr>
          </w:tbl>
          <w:p w:rsidR="00403063" w:rsidRPr="00403063" w:rsidRDefault="00403063" w:rsidP="00403063">
            <w:pPr>
              <w:rPr>
                <w:bCs/>
                <w:sz w:val="22"/>
                <w:szCs w:val="22"/>
              </w:rPr>
            </w:pPr>
            <w:r w:rsidRPr="00403063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403063" w:rsidRPr="00403063" w:rsidTr="002A0739"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403063" w:rsidRPr="00403063" w:rsidTr="002A0739"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403063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03063" w:rsidRPr="00403063" w:rsidRDefault="00403063" w:rsidP="00403063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24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403063" w:rsidRPr="002E5FAA" w:rsidTr="000E67DB">
              <w:tc>
                <w:tcPr>
                  <w:tcW w:w="689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403063" w:rsidRPr="002E5FA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C4142D" w:rsidRPr="002E5FAA" w:rsidTr="000E67DB">
              <w:tc>
                <w:tcPr>
                  <w:tcW w:w="689" w:type="dxa"/>
                </w:tcPr>
                <w:p w:rsidR="00C4142D" w:rsidRPr="000E73BA" w:rsidRDefault="00C4142D" w:rsidP="00C4142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E73BA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C4142D" w:rsidRPr="000E73BA" w:rsidRDefault="00C4142D" w:rsidP="00C4142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E73B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C4142D" w:rsidRPr="000E73BA" w:rsidRDefault="00C4142D" w:rsidP="00C4142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E73BA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C4142D" w:rsidRPr="000E73BA" w:rsidRDefault="00C4142D" w:rsidP="00C4142D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E73BA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03063" w:rsidRPr="00F97BA1" w:rsidRDefault="00403063" w:rsidP="00403063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03063" w:rsidRPr="002E5FAA" w:rsidTr="00B16157">
        <w:tc>
          <w:tcPr>
            <w:tcW w:w="268" w:type="pct"/>
          </w:tcPr>
          <w:p w:rsidR="00403063" w:rsidRPr="002E5FA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295" w:type="pct"/>
          </w:tcPr>
          <w:p w:rsidR="00403063" w:rsidRDefault="00403063" w:rsidP="0040306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F97BA1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B16157" w:rsidRDefault="00B16157" w:rsidP="00403063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B16157" w:rsidRPr="00E62E17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2E17">
              <w:rPr>
                <w:color w:val="auto"/>
                <w:sz w:val="22"/>
                <w:szCs w:val="22"/>
              </w:rPr>
              <w:t>Особенностью простого инновационного процесса является:</w:t>
            </w:r>
          </w:p>
          <w:p w:rsidR="00B16157" w:rsidRPr="00B243E7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Pr="00B243E7">
              <w:rPr>
                <w:color w:val="auto"/>
                <w:sz w:val="22"/>
                <w:szCs w:val="22"/>
              </w:rPr>
              <w:t>) создание новшества в  одной организации;</w:t>
            </w:r>
          </w:p>
          <w:p w:rsidR="00B16157" w:rsidRPr="00B243E7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  <w:r w:rsidRPr="00B243E7">
              <w:rPr>
                <w:color w:val="auto"/>
                <w:sz w:val="22"/>
                <w:szCs w:val="22"/>
              </w:rPr>
              <w:t>)использование  новшества</w:t>
            </w:r>
            <w:r>
              <w:rPr>
                <w:color w:val="auto"/>
                <w:sz w:val="22"/>
                <w:szCs w:val="22"/>
              </w:rPr>
              <w:t xml:space="preserve"> внутри организации, которая создала;</w:t>
            </w:r>
          </w:p>
          <w:p w:rsidR="00B16157" w:rsidRPr="007C46A9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Pr="007C46A9">
              <w:rPr>
                <w:color w:val="auto"/>
                <w:sz w:val="22"/>
                <w:szCs w:val="22"/>
              </w:rPr>
              <w:t>)</w:t>
            </w:r>
            <w:r>
              <w:rPr>
                <w:color w:val="auto"/>
                <w:sz w:val="22"/>
                <w:szCs w:val="22"/>
              </w:rPr>
              <w:t xml:space="preserve"> создание новшества в одной организации, а использование в других организациях;</w:t>
            </w:r>
          </w:p>
          <w:p w:rsidR="00403063" w:rsidRPr="00E70F5C" w:rsidRDefault="00B16157" w:rsidP="00B16157">
            <w:pPr>
              <w:ind w:left="38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C46A9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 он предусматривает только создание идеи новшества.</w:t>
            </w:r>
          </w:p>
        </w:tc>
        <w:tc>
          <w:tcPr>
            <w:tcW w:w="2437" w:type="pct"/>
          </w:tcPr>
          <w:p w:rsidR="00403063" w:rsidRPr="00D0519C" w:rsidRDefault="00B16157" w:rsidP="00403063">
            <w:pPr>
              <w:jc w:val="center"/>
              <w:rPr>
                <w:sz w:val="22"/>
                <w:szCs w:val="22"/>
              </w:rPr>
            </w:pPr>
            <w:r w:rsidRPr="00D0519C">
              <w:rPr>
                <w:sz w:val="22"/>
                <w:szCs w:val="22"/>
              </w:rPr>
              <w:t>1,2</w:t>
            </w:r>
          </w:p>
        </w:tc>
      </w:tr>
      <w:tr w:rsidR="00403063" w:rsidRPr="002E5FAA" w:rsidTr="00B16157">
        <w:tc>
          <w:tcPr>
            <w:tcW w:w="268" w:type="pct"/>
          </w:tcPr>
          <w:p w:rsidR="00403063" w:rsidRPr="00936FFA" w:rsidRDefault="00403063" w:rsidP="0040306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936FF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295" w:type="pct"/>
          </w:tcPr>
          <w:p w:rsidR="00403063" w:rsidRPr="00936FFA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  <w:r w:rsidRPr="00936FFA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403063" w:rsidRPr="00936FFA" w:rsidRDefault="00403063" w:rsidP="00403063">
            <w:pPr>
              <w:rPr>
                <w:bCs/>
                <w:sz w:val="22"/>
                <w:szCs w:val="22"/>
              </w:rPr>
            </w:pPr>
            <w:r w:rsidRPr="00936FFA">
              <w:rPr>
                <w:sz w:val="22"/>
                <w:szCs w:val="22"/>
              </w:rPr>
              <w:t>Установите соответствие между понятием и его содержательной сущностью.</w:t>
            </w:r>
            <w:r w:rsidRPr="00936FFA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67"/>
              <w:gridCol w:w="1781"/>
              <w:gridCol w:w="321"/>
              <w:gridCol w:w="1914"/>
            </w:tblGrid>
            <w:tr w:rsidR="00936FFA" w:rsidRPr="00936FFA" w:rsidTr="00117289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936FFA" w:rsidRDefault="00C36FE8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Понятие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03063" w:rsidRPr="00936FFA" w:rsidRDefault="00403063" w:rsidP="00403063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936FFA" w:rsidRPr="00936FFA" w:rsidTr="00117289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936FFA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sz w:val="22"/>
                      <w:szCs w:val="22"/>
                    </w:rPr>
                    <w:t>Новшество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936FFA" w:rsidP="00793E4D">
                  <w:pPr>
                    <w:pStyle w:val="Default"/>
                    <w:jc w:val="both"/>
                    <w:rPr>
                      <w:color w:val="auto"/>
                      <w:sz w:val="22"/>
                      <w:szCs w:val="22"/>
                    </w:rPr>
                  </w:pPr>
                  <w:r w:rsidRPr="00936FFA">
                    <w:rPr>
                      <w:color w:val="auto"/>
                      <w:sz w:val="22"/>
                      <w:szCs w:val="22"/>
                    </w:rPr>
                    <w:t>практическое использование новшества с момента технологического освоения производства и  распространения в качестве новых продуктов и услуг.</w:t>
                  </w:r>
                </w:p>
              </w:tc>
            </w:tr>
            <w:tr w:rsidR="00936FFA" w:rsidRPr="00936FFA" w:rsidTr="00117289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936FFA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sz w:val="22"/>
                      <w:szCs w:val="22"/>
                    </w:rPr>
                    <w:t xml:space="preserve">Диффузия </w:t>
                  </w:r>
                  <w:r w:rsidRPr="00936FFA">
                    <w:rPr>
                      <w:sz w:val="22"/>
                      <w:szCs w:val="22"/>
                    </w:rPr>
                    <w:lastRenderedPageBreak/>
                    <w:t>инноваций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lastRenderedPageBreak/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936FFA" w:rsidP="00793E4D">
                  <w:pPr>
                    <w:pStyle w:val="Default"/>
                    <w:jc w:val="both"/>
                    <w:rPr>
                      <w:color w:val="auto"/>
                      <w:sz w:val="22"/>
                      <w:szCs w:val="22"/>
                    </w:rPr>
                  </w:pPr>
                  <w:r w:rsidRPr="00936FFA">
                    <w:rPr>
                      <w:color w:val="auto"/>
                      <w:sz w:val="22"/>
                      <w:szCs w:val="22"/>
                    </w:rPr>
                    <w:t xml:space="preserve">период времени </w:t>
                  </w:r>
                  <w:r w:rsidRPr="00936FFA">
                    <w:rPr>
                      <w:color w:val="auto"/>
                      <w:sz w:val="22"/>
                      <w:szCs w:val="22"/>
                    </w:rPr>
                    <w:lastRenderedPageBreak/>
                    <w:t>от возникновения идеи, создание на ее основе новшества, его коммерциализация и практическое использование.</w:t>
                  </w:r>
                </w:p>
              </w:tc>
            </w:tr>
            <w:tr w:rsidR="00936FFA" w:rsidRPr="00936FFA" w:rsidTr="00117289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lastRenderedPageBreak/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FFA" w:rsidRPr="00936FFA" w:rsidRDefault="00936FFA" w:rsidP="00936FFA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936FFA">
                    <w:rPr>
                      <w:color w:val="auto"/>
                      <w:sz w:val="22"/>
                      <w:szCs w:val="22"/>
                    </w:rPr>
                    <w:t xml:space="preserve">Инновационный лаг </w:t>
                  </w:r>
                </w:p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6FFA" w:rsidRPr="00936FFA" w:rsidRDefault="00936FFA" w:rsidP="00936FFA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936FFA">
                    <w:rPr>
                      <w:color w:val="auto"/>
                      <w:sz w:val="22"/>
                      <w:szCs w:val="22"/>
                    </w:rPr>
                    <w:t>новый продукт, идея, услуга, процесс, которой не существует на рынке или конкретной отрасли.</w:t>
                  </w:r>
                </w:p>
                <w:p w:rsidR="00793E4D" w:rsidRPr="00936FFA" w:rsidRDefault="00793E4D" w:rsidP="00793E4D">
                  <w:pPr>
                    <w:pStyle w:val="Default"/>
                    <w:jc w:val="both"/>
                    <w:rPr>
                      <w:bCs/>
                      <w:color w:val="auto"/>
                      <w:sz w:val="22"/>
                      <w:szCs w:val="22"/>
                    </w:rPr>
                  </w:pPr>
                </w:p>
              </w:tc>
            </w:tr>
            <w:tr w:rsidR="00936FFA" w:rsidRPr="00936FFA" w:rsidTr="00117289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936FFA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sz w:val="22"/>
                      <w:szCs w:val="22"/>
                    </w:rPr>
                    <w:t>Технологический уклад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793E4D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93E4D" w:rsidRPr="00936FFA" w:rsidRDefault="00936FFA" w:rsidP="00793E4D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sz w:val="22"/>
                      <w:szCs w:val="22"/>
                    </w:rPr>
                    <w:t>целостный комплекс технологически сопряженных производств</w:t>
                  </w:r>
                </w:p>
              </w:tc>
            </w:tr>
          </w:tbl>
          <w:p w:rsidR="00403063" w:rsidRPr="00936FFA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</w:p>
          <w:p w:rsidR="00403063" w:rsidRPr="00936FFA" w:rsidRDefault="00403063" w:rsidP="00403063">
            <w:pPr>
              <w:rPr>
                <w:bCs/>
                <w:sz w:val="22"/>
                <w:szCs w:val="22"/>
              </w:rPr>
            </w:pPr>
            <w:r w:rsidRPr="00936FF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36FFA" w:rsidRPr="00936FFA" w:rsidTr="00117289"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36FFA" w:rsidRPr="00936FFA" w:rsidTr="00117289"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03063" w:rsidRPr="00936FFA" w:rsidRDefault="00403063" w:rsidP="00403063">
            <w:pPr>
              <w:ind w:left="38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437" w:type="pct"/>
          </w:tcPr>
          <w:tbl>
            <w:tblPr>
              <w:tblStyle w:val="af2"/>
              <w:tblpPr w:leftFromText="180" w:rightFromText="180" w:vertAnchor="text" w:horzAnchor="margin" w:tblpY="-2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403063" w:rsidRPr="00CC4D1D" w:rsidTr="00071145">
              <w:tc>
                <w:tcPr>
                  <w:tcW w:w="689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403063" w:rsidRPr="00936FFA" w:rsidRDefault="00403063" w:rsidP="00403063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36FFA" w:rsidRPr="00CC4D1D" w:rsidTr="00071145">
              <w:tc>
                <w:tcPr>
                  <w:tcW w:w="689" w:type="dxa"/>
                </w:tcPr>
                <w:p w:rsidR="00936FFA" w:rsidRPr="00936FFA" w:rsidRDefault="00936FFA" w:rsidP="00936FFA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936FFA" w:rsidRPr="00936FFA" w:rsidRDefault="00936FFA" w:rsidP="00936FFA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936FFA" w:rsidRPr="00936FFA" w:rsidRDefault="00936FFA" w:rsidP="00936FFA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936FFA" w:rsidRPr="00936FFA" w:rsidRDefault="00936FFA" w:rsidP="00936FFA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36FFA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03063" w:rsidRPr="00CC4D1D" w:rsidRDefault="00403063" w:rsidP="0040306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B16157" w:rsidRPr="002E5FAA" w:rsidTr="00B16157">
        <w:tc>
          <w:tcPr>
            <w:tcW w:w="268" w:type="pct"/>
          </w:tcPr>
          <w:p w:rsidR="00B16157" w:rsidRPr="002E5FAA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D4691D" w:rsidRDefault="00D4691D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Pr="007C6386" w:rsidRDefault="00B16157" w:rsidP="00D4691D">
            <w:pPr>
              <w:rPr>
                <w:bCs/>
                <w:sz w:val="22"/>
                <w:szCs w:val="22"/>
              </w:rPr>
            </w:pPr>
            <w:r w:rsidRPr="00C96202">
              <w:rPr>
                <w:bCs/>
                <w:sz w:val="22"/>
                <w:szCs w:val="22"/>
              </w:rPr>
              <w:t>В чем заключается суть метода прогнозирования «мозговой атаки»</w:t>
            </w:r>
            <w:r w:rsidR="00D4691D">
              <w:rPr>
                <w:bCs/>
                <w:sz w:val="22"/>
                <w:szCs w:val="22"/>
              </w:rPr>
              <w:t xml:space="preserve"> </w:t>
            </w:r>
            <w:r w:rsidRPr="00C96202">
              <w:rPr>
                <w:bCs/>
                <w:sz w:val="22"/>
                <w:szCs w:val="22"/>
              </w:rPr>
              <w:t>?</w:t>
            </w:r>
          </w:p>
        </w:tc>
        <w:tc>
          <w:tcPr>
            <w:tcW w:w="2437" w:type="pct"/>
          </w:tcPr>
          <w:p w:rsidR="00B16157" w:rsidRPr="00C96202" w:rsidRDefault="00B16157" w:rsidP="00B16157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96202">
              <w:rPr>
                <w:rFonts w:eastAsia="Calibri"/>
                <w:sz w:val="22"/>
                <w:szCs w:val="22"/>
              </w:rPr>
              <w:t>М</w:t>
            </w:r>
            <w:r w:rsidRPr="00C96202">
              <w:rPr>
                <w:rFonts w:eastAsia="Calibri"/>
                <w:iCs/>
                <w:sz w:val="22"/>
                <w:szCs w:val="22"/>
              </w:rPr>
              <w:t>етод «мозговой атаки» имеет своей целью получить коллективную генерацию идей и творческое решение поставленной проблемы в течение одного часа</w:t>
            </w:r>
            <w:r>
              <w:rPr>
                <w:rFonts w:eastAsia="Calibri"/>
                <w:iCs/>
                <w:sz w:val="22"/>
                <w:szCs w:val="22"/>
              </w:rPr>
              <w:t>.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>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Default="00B16157" w:rsidP="00B16157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56056B">
              <w:rPr>
                <w:sz w:val="22"/>
                <w:szCs w:val="22"/>
              </w:rPr>
              <w:t>Определите точку безубыточности при реализации инновационного проекта «Внедрение станка с числовым программным управлением» в АО «Арго»: годовой объем работ в натуральном выражении 75 тыс. шт; условно-постоянные затраты 591,34 тыс.руб. в год; условно-переменные затраты 123,50 тыс.руб. в год; цена единицы продукции 13,1 руб.</w:t>
            </w:r>
          </w:p>
          <w:p w:rsidR="00B16157" w:rsidRPr="002E5FAA" w:rsidRDefault="00B16157" w:rsidP="00B16157">
            <w:pPr>
              <w:rPr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37" w:type="pct"/>
          </w:tcPr>
          <w:p w:rsidR="00B16157" w:rsidRPr="0056056B" w:rsidRDefault="00B16157" w:rsidP="00B16157">
            <w:pPr>
              <w:jc w:val="both"/>
              <w:rPr>
                <w:sz w:val="22"/>
                <w:szCs w:val="22"/>
              </w:rPr>
            </w:pPr>
            <w:r w:rsidRPr="0056056B">
              <w:rPr>
                <w:sz w:val="22"/>
                <w:szCs w:val="22"/>
              </w:rPr>
              <w:t>Таблица 1–  Расчет точки безубыточности по проекту «Внедрение станка с ЧПУ»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39"/>
              <w:gridCol w:w="1636"/>
              <w:gridCol w:w="967"/>
            </w:tblGrid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Показатели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Расчет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Значения</w:t>
                  </w:r>
                </w:p>
              </w:tc>
            </w:tr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1. Годовой объем работ в натуральном выражении, тыс. шт.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см. условие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75</w:t>
                  </w:r>
                </w:p>
              </w:tc>
            </w:tr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2. Условно-постоянные затраты в год, тыс. руб.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см. условие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591,34</w:t>
                  </w:r>
                </w:p>
              </w:tc>
            </w:tr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3. Условно-переменные затраты в год, тыс. руб.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см. условие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123,5</w:t>
                  </w:r>
                </w:p>
              </w:tc>
            </w:tr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4. Удельные переменные затраты на единицу продукции, руб.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  <w:lang w:val="en-US"/>
                    </w:rPr>
                    <w:t xml:space="preserve">vc= </w:t>
                  </w:r>
                  <w:r w:rsidRPr="0056056B">
                    <w:rPr>
                      <w:sz w:val="20"/>
                      <w:szCs w:val="20"/>
                    </w:rPr>
                    <w:t>1235</w:t>
                  </w:r>
                  <w:r>
                    <w:rPr>
                      <w:sz w:val="20"/>
                      <w:szCs w:val="20"/>
                    </w:rPr>
                    <w:t>00</w:t>
                  </w:r>
                  <w:r w:rsidRPr="0056056B">
                    <w:rPr>
                      <w:sz w:val="20"/>
                      <w:szCs w:val="20"/>
                    </w:rPr>
                    <w:t>/75</w:t>
                  </w:r>
                  <w:r>
                    <w:rPr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5. Цена единицы продукции, руб.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см. условие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13,1</w:t>
                  </w:r>
                </w:p>
              </w:tc>
            </w:tr>
            <w:tr w:rsidR="00B16157" w:rsidRPr="0056056B" w:rsidTr="00936FFA">
              <w:tc>
                <w:tcPr>
                  <w:tcW w:w="2319" w:type="dxa"/>
                </w:tcPr>
                <w:p w:rsidR="00B16157" w:rsidRPr="0056056B" w:rsidRDefault="00B16157" w:rsidP="00B16157">
                  <w:pPr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6. Критический объем (точка безубыточности)</w:t>
                  </w:r>
                  <w:r>
                    <w:rPr>
                      <w:sz w:val="20"/>
                      <w:szCs w:val="20"/>
                    </w:rPr>
                    <w:t>, шт.</w:t>
                  </w:r>
                </w:p>
              </w:tc>
              <w:tc>
                <w:tcPr>
                  <w:tcW w:w="1456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  <w:lang w:val="en-US"/>
                    </w:rPr>
                    <w:t>Q</w:t>
                  </w:r>
                  <w:r w:rsidRPr="00B16157">
                    <w:rPr>
                      <w:sz w:val="20"/>
                      <w:szCs w:val="20"/>
                    </w:rPr>
                    <w:t>б=</w:t>
                  </w:r>
                  <w:r w:rsidRPr="0056056B">
                    <w:rPr>
                      <w:sz w:val="20"/>
                      <w:szCs w:val="20"/>
                    </w:rPr>
                    <w:t>591340/(13,1-1,65)</w:t>
                  </w:r>
                </w:p>
              </w:tc>
              <w:tc>
                <w:tcPr>
                  <w:tcW w:w="1087" w:type="dxa"/>
                </w:tcPr>
                <w:p w:rsidR="00B16157" w:rsidRPr="0056056B" w:rsidRDefault="00B16157" w:rsidP="00B16157">
                  <w:pPr>
                    <w:jc w:val="center"/>
                    <w:rPr>
                      <w:sz w:val="20"/>
                      <w:szCs w:val="20"/>
                    </w:rPr>
                  </w:pPr>
                  <w:r w:rsidRPr="0056056B">
                    <w:rPr>
                      <w:sz w:val="20"/>
                      <w:szCs w:val="20"/>
                    </w:rPr>
                    <w:t>51645</w:t>
                  </w:r>
                </w:p>
              </w:tc>
            </w:tr>
          </w:tbl>
          <w:p w:rsidR="00B16157" w:rsidRDefault="00B16157" w:rsidP="00B16157">
            <w:pPr>
              <w:jc w:val="both"/>
              <w:rPr>
                <w:sz w:val="22"/>
                <w:szCs w:val="22"/>
              </w:rPr>
            </w:pPr>
          </w:p>
          <w:p w:rsidR="00B16157" w:rsidRPr="0056056B" w:rsidRDefault="00B16157" w:rsidP="00B16157">
            <w:pPr>
              <w:jc w:val="both"/>
              <w:rPr>
                <w:sz w:val="22"/>
                <w:szCs w:val="22"/>
              </w:rPr>
            </w:pPr>
            <w:r w:rsidRPr="0056056B">
              <w:rPr>
                <w:sz w:val="22"/>
                <w:szCs w:val="22"/>
              </w:rPr>
              <w:t>Критический объем  составит 51645 штук.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13</w:t>
            </w:r>
          </w:p>
        </w:tc>
        <w:tc>
          <w:tcPr>
            <w:tcW w:w="2295" w:type="pct"/>
          </w:tcPr>
          <w:p w:rsidR="00B16157" w:rsidRPr="00C36FE8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B16157" w:rsidRPr="00C36FE8" w:rsidRDefault="00B16157" w:rsidP="00B16157">
            <w:pPr>
              <w:jc w:val="both"/>
              <w:rPr>
                <w:sz w:val="22"/>
                <w:szCs w:val="22"/>
              </w:rPr>
            </w:pPr>
          </w:p>
          <w:p w:rsidR="00B16157" w:rsidRPr="00C36FE8" w:rsidRDefault="00B16157" w:rsidP="00B16157">
            <w:pPr>
              <w:jc w:val="both"/>
              <w:rPr>
                <w:bCs/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Малое инновационное предприятие приняло участие в выставке. Выставка работала 2 дня по 6 часов в день. С посетителями работало 3 сотрудника малого инновационного предприятия. В среднем на одного сотрудника приходилось 8 контактов в час. Доля профессиональной аудитории среди посетителей – 70%. Количество контрактов, заключенных на выставке – 6. Среднее количество договоров - 30 в год. Средняя стоимость контракта - 400 тыс. руб. Количество повторных заказов в долгосрочном периоде – 3. Определить эффективность участия малого инновационного предприятия в выставке.</w:t>
            </w:r>
          </w:p>
        </w:tc>
        <w:tc>
          <w:tcPr>
            <w:tcW w:w="2437" w:type="pct"/>
          </w:tcPr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A3601E">
              <w:rPr>
                <w:sz w:val="22"/>
                <w:szCs w:val="22"/>
              </w:rPr>
              <w:t>ля оценки эффективности участия в выставке возможно использование следующей методики:</w:t>
            </w:r>
          </w:p>
          <w:p w:rsidR="00B16157" w:rsidRPr="00A3601E" w:rsidRDefault="00B16157" w:rsidP="00B16157">
            <w:pPr>
              <w:ind w:firstLine="709"/>
              <w:jc w:val="center"/>
              <w:rPr>
                <w:b/>
                <w:sz w:val="22"/>
                <w:szCs w:val="22"/>
                <w:lang w:val="en-US"/>
              </w:rPr>
            </w:pPr>
            <w:r w:rsidRPr="00A3601E">
              <w:rPr>
                <w:b/>
                <w:sz w:val="22"/>
                <w:szCs w:val="22"/>
                <w:lang w:val="en-US"/>
              </w:rPr>
              <w:t xml:space="preserve">R = e x g x f x d x h x i x j, 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где R – эффективность участия в выставке;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где e – время выставки, открытой для посетителей, ч.;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g – численность сотрудников на стенде, которые работают с посетителями выставки, ч.;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f – количество контактов одного специалиста в час  (от 6 до 10) в зависимости от  вида и сложности продукции и условий поставки;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  <w:lang w:val="en-US"/>
              </w:rPr>
              <w:t>d</w:t>
            </w:r>
            <w:r w:rsidRPr="00A3601E">
              <w:rPr>
                <w:sz w:val="22"/>
                <w:szCs w:val="22"/>
              </w:rPr>
              <w:t>– доля профессиональной аудитории  среди посетителей выставки (по данным организаторов );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  <w:lang w:val="en-US"/>
              </w:rPr>
              <w:t>h</w:t>
            </w:r>
            <w:r w:rsidRPr="00A3601E">
              <w:rPr>
                <w:sz w:val="22"/>
                <w:szCs w:val="22"/>
              </w:rPr>
              <w:t>– доля заключенных сделок  (количество контрактов/ количество договоров среднее для данного предприятия);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  <w:lang w:val="en-US"/>
              </w:rPr>
              <w:t>i</w:t>
            </w:r>
            <w:r w:rsidRPr="00A3601E">
              <w:rPr>
                <w:sz w:val="22"/>
                <w:szCs w:val="22"/>
              </w:rPr>
              <w:t xml:space="preserve"> – средняя стоимость контракта для  данного предприятия, руб.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  <w:lang w:val="en-US"/>
              </w:rPr>
              <w:t>j</w:t>
            </w:r>
            <w:r w:rsidRPr="00A3601E">
              <w:rPr>
                <w:sz w:val="22"/>
                <w:szCs w:val="22"/>
              </w:rPr>
              <w:t xml:space="preserve"> – количество повторных заказов  в долгосрочном периоде</w:t>
            </w:r>
          </w:p>
          <w:p w:rsidR="00B16157" w:rsidRPr="00A3601E" w:rsidRDefault="00B16157" w:rsidP="00B16157">
            <w:pPr>
              <w:jc w:val="center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  <w:lang w:val="en-US"/>
              </w:rPr>
              <w:t>R</w:t>
            </w:r>
            <w:r w:rsidRPr="00A3601E">
              <w:rPr>
                <w:sz w:val="22"/>
                <w:szCs w:val="22"/>
              </w:rPr>
              <w:t>=(6*2)час*3чел*8 кон/ час*0,7*(6/30)*400 тыс. руб.*3=48384 тыс. руб.</w:t>
            </w:r>
          </w:p>
          <w:p w:rsidR="00B16157" w:rsidRPr="00C36FE8" w:rsidRDefault="00B16157" w:rsidP="00B16157">
            <w:pPr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Эффект от участия  малого инновационного предприятия в выставке составит 48384 тыс. руб.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>задачу и выполните необходимые действия (для выполнения арифметических расчетов можете воспользоваться калькулятором).</w:t>
            </w:r>
          </w:p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Default="00B16157" w:rsidP="00B16157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b/>
                <w:color w:val="FF0000"/>
                <w:sz w:val="28"/>
                <w:szCs w:val="28"/>
              </w:rPr>
            </w:pPr>
            <w:r w:rsidRPr="00A3601E">
              <w:rPr>
                <w:sz w:val="22"/>
                <w:szCs w:val="22"/>
              </w:rPr>
              <w:t>Малое инновационное предприятие планирует участие в выставке. Цель участия малого инновационного предприятия – установить новые контакты с потенциальными партнерами и заключить минимум 10 соглашений о сотрудничестве. Известно, что количество партнеров, приглашенных по адресной рассылке равно 1000, из них 40% подтвердили свое желание прийти на выставку. Удельный вес профессиональной аудитории среди посетителей выставки – 60%. Планируемое время работы выставки – 3 дня по 6 часов в день. Количество контактов одного специалиста в час принять равным 6. Определить необходимое количество сотрудников для эффективного обслуживания посетителей.</w:t>
            </w:r>
          </w:p>
          <w:p w:rsidR="00B16157" w:rsidRPr="00C36FE8" w:rsidRDefault="00B16157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Pr="00C36FE8" w:rsidRDefault="00B16157" w:rsidP="00B16157">
            <w:pPr>
              <w:rPr>
                <w:bCs/>
                <w:sz w:val="22"/>
                <w:szCs w:val="22"/>
              </w:rPr>
            </w:pPr>
          </w:p>
        </w:tc>
        <w:tc>
          <w:tcPr>
            <w:tcW w:w="2437" w:type="pct"/>
          </w:tcPr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Необходимое количество сотрудников для эффективного обслуживания посетителей (g) можно рассчитать по формуле:</w:t>
            </w:r>
          </w:p>
          <w:p w:rsidR="00B16157" w:rsidRPr="00A3601E" w:rsidRDefault="00B16157" w:rsidP="00B16157">
            <w:pPr>
              <w:jc w:val="center"/>
              <w:rPr>
                <w:b/>
                <w:sz w:val="22"/>
                <w:szCs w:val="22"/>
              </w:rPr>
            </w:pPr>
            <w:r w:rsidRPr="00A3601E">
              <w:rPr>
                <w:b/>
                <w:sz w:val="22"/>
                <w:szCs w:val="22"/>
              </w:rPr>
              <w:t xml:space="preserve">g = (a × b + с/d) / e / f,      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где а – количество партнеров, приглашенных по адресной рассылке;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b – доля приглашенных, подтвердивших желание прийти на выставку;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с – количество новых контактов на выставке с потенциальными партнерами (исходя из цели участия в выставке);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d – удельный вес профессиональной аудитории среди посетителей выставки; e – время работы выставки, ч;</w:t>
            </w:r>
          </w:p>
          <w:p w:rsidR="00B16157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f – количество контактов одного специалиста в час (6 &lt; f &lt; 10) в зависимости от вида и сложности экспонируемой продукции и условий поставки.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</w:p>
          <w:p w:rsidR="00B16157" w:rsidRPr="00A3601E" w:rsidRDefault="00B16157" w:rsidP="00B16157">
            <w:pPr>
              <w:jc w:val="center"/>
              <w:rPr>
                <w:b/>
                <w:sz w:val="22"/>
                <w:szCs w:val="22"/>
              </w:rPr>
            </w:pPr>
            <w:r w:rsidRPr="00A3601E">
              <w:rPr>
                <w:b/>
                <w:sz w:val="22"/>
                <w:szCs w:val="22"/>
              </w:rPr>
              <w:t>g=(1000*0,4+10/0,6)/18/6=3,8 чел. (4 человека)</w:t>
            </w:r>
          </w:p>
          <w:p w:rsidR="00B16157" w:rsidRPr="00A3601E" w:rsidRDefault="00B16157" w:rsidP="00B16157">
            <w:pPr>
              <w:jc w:val="both"/>
              <w:rPr>
                <w:bCs/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Необходимое количество сотрудников для эффективного обслуживания посетителей составит 4 человека</w:t>
            </w:r>
            <w:r>
              <w:rPr>
                <w:sz w:val="22"/>
                <w:szCs w:val="22"/>
              </w:rPr>
              <w:t>.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F64AA4">
              <w:rPr>
                <w:bCs/>
                <w:i/>
                <w:sz w:val="22"/>
                <w:szCs w:val="22"/>
              </w:rPr>
              <w:t xml:space="preserve">Прочитайте </w:t>
            </w:r>
            <w:r>
              <w:rPr>
                <w:bCs/>
                <w:i/>
                <w:sz w:val="22"/>
                <w:szCs w:val="22"/>
              </w:rPr>
              <w:t xml:space="preserve">задачу и выполните </w:t>
            </w:r>
            <w:r>
              <w:rPr>
                <w:bCs/>
                <w:i/>
                <w:sz w:val="22"/>
                <w:szCs w:val="22"/>
              </w:rPr>
              <w:lastRenderedPageBreak/>
              <w:t>необходимые действия (для выполнения арифметических расчетов можете воспользоваться калькулятором).</w:t>
            </w:r>
          </w:p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Pr="00C36FE8" w:rsidRDefault="00B16157" w:rsidP="00B16157">
            <w:pPr>
              <w:jc w:val="both"/>
              <w:rPr>
                <w:bCs/>
                <w:i/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Малое инновационное предприятие планирует участие в выставке. Планируемая численность сотрудников на стенде, для работы с посетителями – 5 человек. Площадь, необходимую для одного сотрудника, принять равной 2 кв.м. Площадь для информационных стоек, выставочной мебели, оборудования равна 10 кв.м. Рассчитать оптимальную площадь экспозиции.</w:t>
            </w:r>
          </w:p>
        </w:tc>
        <w:tc>
          <w:tcPr>
            <w:tcW w:w="2437" w:type="pct"/>
          </w:tcPr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lastRenderedPageBreak/>
              <w:t xml:space="preserve">Площадь экспозиции рассчитывается исходя </w:t>
            </w:r>
            <w:r w:rsidRPr="00A3601E">
              <w:rPr>
                <w:sz w:val="22"/>
                <w:szCs w:val="22"/>
              </w:rPr>
              <w:lastRenderedPageBreak/>
              <w:t>из запланированных мероприятий, количества экспонатов и обслуживающего персонала.</w:t>
            </w:r>
          </w:p>
          <w:p w:rsidR="00B16157" w:rsidRPr="00A3601E" w:rsidRDefault="00B16157" w:rsidP="00B16157">
            <w:pPr>
              <w:ind w:firstLine="709"/>
              <w:jc w:val="center"/>
              <w:rPr>
                <w:b/>
                <w:sz w:val="22"/>
                <w:szCs w:val="22"/>
              </w:rPr>
            </w:pPr>
            <w:r w:rsidRPr="00A3601E">
              <w:rPr>
                <w:b/>
                <w:sz w:val="22"/>
                <w:szCs w:val="22"/>
              </w:rPr>
              <w:t xml:space="preserve">S = su × g + sm,     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где S – оптимальная площадь экспозиции;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su – удельная площадь, необходимая для одного сотрудника (2 &lt; su &lt; 5) в зависимости от масштаба выставки;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 g – численность сотрудников на стенде, которые работают с посетителями выставки;</w:t>
            </w:r>
          </w:p>
          <w:p w:rsidR="00B16157" w:rsidRPr="00A3601E" w:rsidRDefault="00B16157" w:rsidP="00B16157">
            <w:pPr>
              <w:jc w:val="both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>sm – площадь, занимаемая выставочной мебелью, оборудованием и т.п.</w:t>
            </w:r>
          </w:p>
          <w:p w:rsidR="00B16157" w:rsidRPr="00A3601E" w:rsidRDefault="00B16157" w:rsidP="00B16157">
            <w:pPr>
              <w:jc w:val="center"/>
              <w:rPr>
                <w:b/>
                <w:sz w:val="22"/>
                <w:szCs w:val="22"/>
              </w:rPr>
            </w:pPr>
            <w:r w:rsidRPr="00A3601E">
              <w:rPr>
                <w:b/>
                <w:sz w:val="22"/>
                <w:szCs w:val="22"/>
              </w:rPr>
              <w:t>S=2*5+10=20 м2</w:t>
            </w:r>
          </w:p>
          <w:p w:rsidR="00B16157" w:rsidRPr="00A3601E" w:rsidRDefault="00B16157" w:rsidP="00B16157">
            <w:pPr>
              <w:jc w:val="center"/>
              <w:rPr>
                <w:sz w:val="22"/>
                <w:szCs w:val="22"/>
              </w:rPr>
            </w:pPr>
            <w:r w:rsidRPr="00A3601E">
              <w:rPr>
                <w:sz w:val="22"/>
                <w:szCs w:val="22"/>
              </w:rPr>
              <w:t xml:space="preserve">Оптимальная площадь экспозиции </w:t>
            </w:r>
          </w:p>
          <w:p w:rsidR="00B16157" w:rsidRPr="007D1983" w:rsidRDefault="00B16157" w:rsidP="00B161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3601E">
              <w:rPr>
                <w:sz w:val="22"/>
                <w:szCs w:val="22"/>
              </w:rPr>
              <w:t>составляет 20 м2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16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Pr="00A32A44" w:rsidRDefault="00B16157" w:rsidP="00B16157">
            <w:pPr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A32A44">
              <w:rPr>
                <w:bCs/>
                <w:sz w:val="22"/>
                <w:szCs w:val="22"/>
              </w:rPr>
              <w:t>Что включает в себя  инновационная инфраструктура</w:t>
            </w:r>
            <w:r>
              <w:rPr>
                <w:bCs/>
                <w:sz w:val="22"/>
                <w:szCs w:val="22"/>
              </w:rPr>
              <w:t>?</w:t>
            </w:r>
          </w:p>
          <w:p w:rsidR="00B16157" w:rsidRPr="00A32A44" w:rsidRDefault="00B16157" w:rsidP="00B16157">
            <w:pPr>
              <w:rPr>
                <w:bCs/>
                <w:sz w:val="22"/>
                <w:szCs w:val="22"/>
              </w:rPr>
            </w:pPr>
          </w:p>
          <w:p w:rsidR="00B16157" w:rsidRPr="00C36FE8" w:rsidRDefault="00B16157" w:rsidP="00B16157">
            <w:pPr>
              <w:rPr>
                <w:bCs/>
                <w:sz w:val="22"/>
                <w:szCs w:val="22"/>
              </w:rPr>
            </w:pPr>
          </w:p>
        </w:tc>
        <w:tc>
          <w:tcPr>
            <w:tcW w:w="2437" w:type="pct"/>
          </w:tcPr>
          <w:p w:rsidR="00B16157" w:rsidRPr="00B171E8" w:rsidRDefault="00B16157" w:rsidP="00B16157">
            <w:pPr>
              <w:jc w:val="both"/>
              <w:rPr>
                <w:sz w:val="22"/>
                <w:szCs w:val="22"/>
              </w:rPr>
            </w:pPr>
            <w:r w:rsidRPr="00A32A44">
              <w:rPr>
                <w:bCs/>
                <w:iCs/>
                <w:sz w:val="22"/>
                <w:szCs w:val="22"/>
                <w:lang w:eastAsia="en-US"/>
              </w:rPr>
              <w:t>Инновационная</w:t>
            </w:r>
            <w:r>
              <w:rPr>
                <w:bCs/>
                <w:iCs/>
                <w:sz w:val="22"/>
                <w:szCs w:val="22"/>
                <w:lang w:eastAsia="en-US"/>
              </w:rPr>
              <w:t xml:space="preserve"> инфраструктура представляет собой</w:t>
            </w:r>
            <w:r w:rsidRPr="00A32A44">
              <w:rPr>
                <w:bCs/>
                <w:sz w:val="22"/>
                <w:szCs w:val="22"/>
                <w:lang w:eastAsia="en-US"/>
              </w:rPr>
              <w:t xml:space="preserve"> комплекс взаимосвязанных структур, обслуживающих и обеспечивающих  реализацию инновационной деятельности экономической системы.</w:t>
            </w:r>
          </w:p>
        </w:tc>
      </w:tr>
      <w:tr w:rsidR="00B16157" w:rsidRPr="002E5FAA" w:rsidTr="00CC4D1D">
        <w:trPr>
          <w:trHeight w:val="53"/>
        </w:trPr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A32A44">
              <w:rPr>
                <w:bCs/>
                <w:sz w:val="22"/>
                <w:szCs w:val="22"/>
              </w:rPr>
              <w:t>В чем состоит суть простого инновационного про</w:t>
            </w:r>
            <w:r>
              <w:rPr>
                <w:bCs/>
                <w:sz w:val="22"/>
                <w:szCs w:val="22"/>
              </w:rPr>
              <w:t>це</w:t>
            </w:r>
            <w:r w:rsidRPr="00A32A44">
              <w:rPr>
                <w:bCs/>
                <w:sz w:val="22"/>
                <w:szCs w:val="22"/>
              </w:rPr>
              <w:t>сса?</w:t>
            </w:r>
          </w:p>
          <w:p w:rsidR="00B16157" w:rsidRPr="00C36FE8" w:rsidRDefault="00B16157" w:rsidP="00B16157">
            <w:pPr>
              <w:rPr>
                <w:bCs/>
                <w:i/>
                <w:sz w:val="22"/>
                <w:szCs w:val="22"/>
              </w:rPr>
            </w:pPr>
          </w:p>
          <w:p w:rsidR="00B16157" w:rsidRPr="00C36FE8" w:rsidRDefault="00B16157" w:rsidP="00B16157">
            <w:pPr>
              <w:rPr>
                <w:bCs/>
                <w:sz w:val="22"/>
                <w:szCs w:val="22"/>
              </w:rPr>
            </w:pPr>
          </w:p>
        </w:tc>
        <w:tc>
          <w:tcPr>
            <w:tcW w:w="2437" w:type="pct"/>
          </w:tcPr>
          <w:p w:rsidR="00B16157" w:rsidRPr="00C36FE8" w:rsidRDefault="00B16157" w:rsidP="00B1615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8"/>
                <w:szCs w:val="28"/>
              </w:rPr>
              <w:t xml:space="preserve"> </w:t>
            </w:r>
            <w:r w:rsidRPr="00A32A44">
              <w:rPr>
                <w:bCs/>
                <w:iCs/>
                <w:sz w:val="22"/>
                <w:szCs w:val="22"/>
              </w:rPr>
              <w:t>Простой инновационный процесс</w:t>
            </w:r>
            <w:r w:rsidRPr="00A32A44">
              <w:rPr>
                <w:iCs/>
                <w:sz w:val="22"/>
                <w:szCs w:val="22"/>
              </w:rPr>
              <w:t xml:space="preserve"> </w:t>
            </w:r>
            <w:r w:rsidRPr="00A32A44">
              <w:rPr>
                <w:sz w:val="22"/>
                <w:szCs w:val="22"/>
              </w:rPr>
              <w:t>предполагает создание и использование новшества внутри одной и той же организации, новшество в этом случае не принимает непосредственно товарной формы.</w:t>
            </w:r>
          </w:p>
        </w:tc>
      </w:tr>
      <w:tr w:rsidR="00B16157" w:rsidRPr="00F24CC3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16157" w:rsidRPr="00C36FE8" w:rsidRDefault="00B16157" w:rsidP="00CC4D1D">
            <w:pPr>
              <w:rPr>
                <w:bCs/>
                <w:sz w:val="22"/>
                <w:szCs w:val="22"/>
              </w:rPr>
            </w:pPr>
            <w:r w:rsidRPr="00A32A44">
              <w:rPr>
                <w:bCs/>
                <w:sz w:val="22"/>
                <w:szCs w:val="22"/>
              </w:rPr>
              <w:t>Что представляет собой технопарк?</w:t>
            </w:r>
          </w:p>
        </w:tc>
        <w:tc>
          <w:tcPr>
            <w:tcW w:w="2437" w:type="pct"/>
          </w:tcPr>
          <w:p w:rsidR="00B16157" w:rsidRPr="00A32A44" w:rsidRDefault="00B16157" w:rsidP="00B16157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Технопарк – это к</w:t>
            </w:r>
            <w:r w:rsidRPr="00A32A44">
              <w:rPr>
                <w:rFonts w:eastAsiaTheme="minorHAnsi"/>
                <w:sz w:val="22"/>
                <w:szCs w:val="22"/>
                <w:lang w:eastAsia="en-US"/>
              </w:rPr>
              <w:t>омпактно расположенный комплекс, основной функцией которого является ускоренное внедрение новшества в материальную сферу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C36FE8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16157" w:rsidRPr="00D40C80" w:rsidRDefault="00B16157" w:rsidP="00B16157">
            <w:pPr>
              <w:rPr>
                <w:bCs/>
                <w:sz w:val="22"/>
                <w:szCs w:val="22"/>
              </w:rPr>
            </w:pPr>
            <w:r w:rsidRPr="00D40C80">
              <w:rPr>
                <w:bCs/>
                <w:sz w:val="22"/>
                <w:szCs w:val="22"/>
              </w:rPr>
              <w:t>Что представляют собой бизнес-инкубаторы?</w:t>
            </w:r>
          </w:p>
          <w:p w:rsidR="00B16157" w:rsidRPr="00C36FE8" w:rsidRDefault="00B16157" w:rsidP="00B16157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</w:p>
          <w:p w:rsidR="00B16157" w:rsidRDefault="00B16157" w:rsidP="00B16157">
            <w:pPr>
              <w:rPr>
                <w:sz w:val="22"/>
                <w:szCs w:val="22"/>
              </w:rPr>
            </w:pPr>
          </w:p>
          <w:p w:rsidR="00B16157" w:rsidRPr="00C36FE8" w:rsidRDefault="00B16157" w:rsidP="00B16157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437" w:type="pct"/>
          </w:tcPr>
          <w:p w:rsidR="00B16157" w:rsidRPr="00C36FE8" w:rsidRDefault="00B16157" w:rsidP="00B16157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Бизнес-инкубаторы –</w:t>
            </w:r>
            <w:r w:rsidRPr="00D40C80">
              <w:rPr>
                <w:rFonts w:eastAsiaTheme="minorHAnsi"/>
                <w:sz w:val="22"/>
                <w:szCs w:val="22"/>
                <w:lang w:eastAsia="en-US"/>
              </w:rPr>
              <w:t xml:space="preserve"> это организации, образованные на основе любой формы собственности, главной задачей которых является формирование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D40C80">
              <w:rPr>
                <w:rFonts w:eastAsiaTheme="minorHAnsi"/>
                <w:sz w:val="22"/>
                <w:szCs w:val="22"/>
                <w:lang w:eastAsia="en-US"/>
              </w:rPr>
              <w:t xml:space="preserve">лагоприятной среды для развития субъектов малого бизнеса посредством создания организационно-экономических условий, стимулирующих их деятельность. </w:t>
            </w:r>
          </w:p>
        </w:tc>
      </w:tr>
      <w:tr w:rsidR="00B16157" w:rsidRPr="002E5FAA" w:rsidTr="00B16157">
        <w:tc>
          <w:tcPr>
            <w:tcW w:w="268" w:type="pct"/>
          </w:tcPr>
          <w:p w:rsidR="00B16157" w:rsidRDefault="00B16157" w:rsidP="00B16157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295" w:type="pct"/>
          </w:tcPr>
          <w:p w:rsidR="00B16157" w:rsidRDefault="00B16157" w:rsidP="00B16157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16157" w:rsidRDefault="00B16157" w:rsidP="00B16157">
            <w:pPr>
              <w:rPr>
                <w:sz w:val="22"/>
                <w:szCs w:val="22"/>
              </w:rPr>
            </w:pPr>
          </w:p>
          <w:p w:rsidR="00B16157" w:rsidRPr="00D40C80" w:rsidRDefault="00B16157" w:rsidP="00B16157">
            <w:pPr>
              <w:rPr>
                <w:bCs/>
                <w:i/>
                <w:sz w:val="22"/>
                <w:szCs w:val="22"/>
              </w:rPr>
            </w:pPr>
            <w:r w:rsidRPr="00D40C80">
              <w:rPr>
                <w:sz w:val="22"/>
                <w:szCs w:val="22"/>
              </w:rPr>
              <w:t>При изучении инноваций в аграрном производстве применяется понятие венчурного бизнеса. Дайте определение понятию «венчурный бизнес»</w:t>
            </w:r>
          </w:p>
        </w:tc>
        <w:tc>
          <w:tcPr>
            <w:tcW w:w="2437" w:type="pct"/>
          </w:tcPr>
          <w:p w:rsidR="00B16157" w:rsidRPr="00D40C80" w:rsidRDefault="00B16157" w:rsidP="00B161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0C80">
              <w:rPr>
                <w:bCs/>
                <w:iCs/>
                <w:sz w:val="22"/>
                <w:szCs w:val="22"/>
              </w:rPr>
              <w:t xml:space="preserve">Венчурный бизнес </w:t>
            </w:r>
            <w:r w:rsidRPr="00D40C80">
              <w:rPr>
                <w:sz w:val="22"/>
                <w:szCs w:val="22"/>
              </w:rPr>
              <w:t>– это вид бизнеса¸ ориентированный на практическое использование инноваций, технических и технологических новинок, результатов научных достижений еще не опробованных на практике.</w:t>
            </w:r>
          </w:p>
        </w:tc>
      </w:tr>
    </w:tbl>
    <w:p w:rsidR="009A0E83" w:rsidRDefault="009A0E83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565563" w:rsidRPr="00565563" w:rsidRDefault="002D7CC1" w:rsidP="00565563">
      <w:pPr>
        <w:widowControl w:val="0"/>
        <w:autoSpaceDE w:val="0"/>
        <w:autoSpaceDN w:val="0"/>
        <w:adjustRightInd w:val="0"/>
        <w:rPr>
          <w:b/>
          <w:iCs/>
        </w:rPr>
      </w:pPr>
      <w:r>
        <w:rPr>
          <w:b/>
        </w:rPr>
        <w:t xml:space="preserve">4.2. Задания </w:t>
      </w:r>
      <w:r w:rsidRPr="001171E6">
        <w:rPr>
          <w:b/>
        </w:rPr>
        <w:t>и эталон</w:t>
      </w:r>
      <w:r>
        <w:rPr>
          <w:b/>
        </w:rPr>
        <w:t>ы</w:t>
      </w:r>
      <w:r w:rsidRPr="001171E6">
        <w:rPr>
          <w:b/>
        </w:rPr>
        <w:t xml:space="preserve"> ответов для оценки компетенци</w:t>
      </w:r>
      <w:r>
        <w:rPr>
          <w:b/>
        </w:rPr>
        <w:t>и</w:t>
      </w:r>
      <w:r w:rsidRPr="001171E6">
        <w:rPr>
          <w:b/>
        </w:rPr>
        <w:t xml:space="preserve"> </w:t>
      </w:r>
      <w:r w:rsidR="00565563" w:rsidRPr="00565563">
        <w:rPr>
          <w:b/>
          <w:color w:val="000000"/>
        </w:rPr>
        <w:t>ПК-8</w:t>
      </w:r>
      <w:r w:rsidR="00565563" w:rsidRPr="00565563">
        <w:rPr>
          <w:b/>
        </w:rPr>
        <w:t xml:space="preserve"> </w:t>
      </w:r>
      <w:r w:rsidR="00565563" w:rsidRPr="00565563">
        <w:rPr>
          <w:b/>
          <w:color w:val="000000"/>
        </w:rPr>
        <w:t>Способен управлять бизнес-анализом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641"/>
        <w:gridCol w:w="5988"/>
        <w:gridCol w:w="2942"/>
      </w:tblGrid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99719C" w:rsidRPr="004E3DF7" w:rsidRDefault="0099719C" w:rsidP="00820B96">
            <w:pPr>
              <w:ind w:left="3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386318" w:rsidRDefault="00386318" w:rsidP="00386318">
            <w:pPr>
              <w:rPr>
                <w:bCs/>
                <w:i/>
                <w:sz w:val="22"/>
                <w:szCs w:val="22"/>
              </w:rPr>
            </w:pPr>
            <w:r w:rsidRPr="00936FFA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296E39" w:rsidRDefault="00296E39" w:rsidP="00386318">
            <w:pPr>
              <w:rPr>
                <w:bCs/>
                <w:i/>
                <w:sz w:val="22"/>
                <w:szCs w:val="22"/>
              </w:rPr>
            </w:pPr>
          </w:p>
          <w:p w:rsidR="00296E39" w:rsidRDefault="00296E39" w:rsidP="00386318">
            <w:pPr>
              <w:rPr>
                <w:bCs/>
                <w:sz w:val="22"/>
                <w:szCs w:val="22"/>
              </w:rPr>
            </w:pPr>
            <w:r w:rsidRPr="00296E39">
              <w:rPr>
                <w:bCs/>
                <w:sz w:val="22"/>
                <w:szCs w:val="22"/>
              </w:rPr>
              <w:lastRenderedPageBreak/>
              <w:t>Для первого этапа развития цифровой</w:t>
            </w:r>
            <w:r>
              <w:rPr>
                <w:bCs/>
                <w:sz w:val="22"/>
                <w:szCs w:val="22"/>
              </w:rPr>
              <w:t xml:space="preserve"> экономики характерно следующее:</w:t>
            </w:r>
          </w:p>
          <w:p w:rsidR="00296E39" w:rsidRDefault="00296E39" w:rsidP="0038631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1) зарождение базы электронной экономики;</w:t>
            </w:r>
          </w:p>
          <w:p w:rsidR="00296E39" w:rsidRDefault="00296E39" w:rsidP="0038631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2) массовое появление виртуальных товаров;</w:t>
            </w:r>
          </w:p>
          <w:p w:rsidR="00296E39" w:rsidRDefault="00296E39" w:rsidP="0038631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3) появление глобальной сети Интернет</w:t>
            </w:r>
          </w:p>
          <w:p w:rsidR="00296E39" w:rsidRDefault="00296E39" w:rsidP="0038631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4) развитие телекоммуникационных технологий и средств связи;</w:t>
            </w:r>
          </w:p>
          <w:p w:rsidR="0099719C" w:rsidRPr="002E5FAA" w:rsidRDefault="00296E39" w:rsidP="00296E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5) система Интернет-банкинга.</w:t>
            </w:r>
          </w:p>
        </w:tc>
        <w:tc>
          <w:tcPr>
            <w:tcW w:w="1537" w:type="pct"/>
          </w:tcPr>
          <w:p w:rsidR="0099719C" w:rsidRPr="002E5FAA" w:rsidRDefault="00296E39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1,3,4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3128" w:type="pct"/>
          </w:tcPr>
          <w:p w:rsidR="00820B96" w:rsidRPr="00190A26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190A26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DC7E87" w:rsidRDefault="00DC7E87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DC7E87" w:rsidRDefault="00DC7E87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 w:rsidRPr="00DC7E87">
              <w:rPr>
                <w:bCs/>
                <w:iCs/>
                <w:sz w:val="22"/>
                <w:szCs w:val="22"/>
              </w:rPr>
              <w:t>Цифровая экономика имеет следующие отличительные черты от реальной экономики:</w:t>
            </w:r>
          </w:p>
          <w:p w:rsidR="00C627AD" w:rsidRDefault="00C627AD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1) виртуальность;</w:t>
            </w:r>
          </w:p>
          <w:p w:rsidR="00C627AD" w:rsidRDefault="00C627AD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2)</w:t>
            </w:r>
            <w:r w:rsidR="00190A26">
              <w:rPr>
                <w:bCs/>
                <w:iCs/>
                <w:sz w:val="22"/>
                <w:szCs w:val="22"/>
              </w:rPr>
              <w:t xml:space="preserve"> зависимость от телекоммуникационных сетей; </w:t>
            </w:r>
          </w:p>
          <w:p w:rsidR="00C627AD" w:rsidRDefault="00C627AD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3)</w:t>
            </w:r>
            <w:r w:rsidR="00190A26">
              <w:rPr>
                <w:bCs/>
                <w:iCs/>
                <w:sz w:val="22"/>
                <w:szCs w:val="22"/>
              </w:rPr>
              <w:t xml:space="preserve"> увеличение количества посредников;</w:t>
            </w:r>
          </w:p>
          <w:p w:rsidR="00C627AD" w:rsidRDefault="00C627AD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4)</w:t>
            </w:r>
            <w:r w:rsidR="00190A26">
              <w:rPr>
                <w:bCs/>
                <w:iCs/>
                <w:sz w:val="22"/>
                <w:szCs w:val="22"/>
              </w:rPr>
              <w:t xml:space="preserve"> персонифицированнось;</w:t>
            </w:r>
          </w:p>
          <w:p w:rsidR="00C627AD" w:rsidRDefault="00C627AD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5)</w:t>
            </w:r>
            <w:r w:rsidR="00190A26">
              <w:rPr>
                <w:bCs/>
                <w:iCs/>
                <w:sz w:val="22"/>
                <w:szCs w:val="22"/>
              </w:rPr>
              <w:t xml:space="preserve"> виртуальные товары и виртуальные валюты;</w:t>
            </w:r>
          </w:p>
          <w:p w:rsidR="0099719C" w:rsidRPr="002E5FAA" w:rsidRDefault="00190A26" w:rsidP="00190A26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6) направлена на удовлетворение  потребностей среднестатистического потребителя.</w:t>
            </w:r>
          </w:p>
        </w:tc>
        <w:tc>
          <w:tcPr>
            <w:tcW w:w="1537" w:type="pct"/>
          </w:tcPr>
          <w:p w:rsidR="0099719C" w:rsidRPr="00C627AD" w:rsidRDefault="00C627AD" w:rsidP="00C627A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1, </w:t>
            </w:r>
            <w:r w:rsidR="00190A26">
              <w:rPr>
                <w:bCs/>
                <w:sz w:val="22"/>
                <w:szCs w:val="22"/>
              </w:rPr>
              <w:t>2, 4, 5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128" w:type="pct"/>
          </w:tcPr>
          <w:p w:rsidR="009E04F9" w:rsidRPr="00D0519C" w:rsidRDefault="009E04F9" w:rsidP="009E04F9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D0519C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D0519C" w:rsidRDefault="00D0519C" w:rsidP="009E04F9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D0519C" w:rsidRDefault="00D0519C" w:rsidP="009E04F9">
            <w:pPr>
              <w:ind w:left="38"/>
              <w:rPr>
                <w:bCs/>
                <w:iCs/>
                <w:sz w:val="22"/>
                <w:szCs w:val="22"/>
              </w:rPr>
            </w:pPr>
            <w:r w:rsidRPr="00D0519C">
              <w:rPr>
                <w:bCs/>
                <w:iCs/>
                <w:sz w:val="22"/>
                <w:szCs w:val="22"/>
              </w:rPr>
              <w:t>Национальный проект «Цифровая экономика РФ» включает в себя следующие основные направления</w:t>
            </w:r>
            <w:r>
              <w:rPr>
                <w:bCs/>
                <w:iCs/>
                <w:sz w:val="22"/>
                <w:szCs w:val="22"/>
              </w:rPr>
              <w:t>:</w:t>
            </w:r>
          </w:p>
          <w:p w:rsid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 w:rsidRPr="00D0519C">
              <w:rPr>
                <w:bCs/>
                <w:iCs/>
                <w:sz w:val="22"/>
                <w:szCs w:val="22"/>
              </w:rPr>
              <w:t>1)</w:t>
            </w:r>
            <w:r>
              <w:rPr>
                <w:bCs/>
                <w:iCs/>
                <w:sz w:val="22"/>
                <w:szCs w:val="22"/>
              </w:rPr>
              <w:t xml:space="preserve"> к</w:t>
            </w:r>
            <w:r w:rsidRPr="00D0519C">
              <w:rPr>
                <w:bCs/>
                <w:iCs/>
                <w:sz w:val="22"/>
                <w:szCs w:val="22"/>
              </w:rPr>
              <w:t>адры для цифровой экономики;</w:t>
            </w:r>
          </w:p>
          <w:p w:rsid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2) городская цифровая среда;</w:t>
            </w:r>
          </w:p>
          <w:p w:rsid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3) цифровое государственное управление;</w:t>
            </w:r>
          </w:p>
          <w:p w:rsid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4) цифровые технологии;</w:t>
            </w:r>
          </w:p>
          <w:p w:rsid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5) информационная безопасность;</w:t>
            </w:r>
          </w:p>
          <w:p w:rsid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6) цифровая трансформация;</w:t>
            </w:r>
          </w:p>
          <w:p w:rsidR="00D0519C" w:rsidRPr="00D0519C" w:rsidRDefault="00D0519C" w:rsidP="00D0519C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7) информационная инфраструктура.</w:t>
            </w:r>
          </w:p>
          <w:p w:rsidR="009E04F9" w:rsidRPr="002E5FAA" w:rsidRDefault="009E04F9" w:rsidP="009E04F9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2E5FAA" w:rsidRDefault="00D0519C" w:rsidP="009E04F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1, 3, 4,5,7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128" w:type="pct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5762"/>
            </w:tblGrid>
            <w:tr w:rsidR="0099719C" w:rsidRPr="002E5FAA" w:rsidTr="00820B96">
              <w:tc>
                <w:tcPr>
                  <w:tcW w:w="2579" w:type="pct"/>
                </w:tcPr>
                <w:p w:rsidR="0099719C" w:rsidRPr="002E5FAA" w:rsidRDefault="0099719C" w:rsidP="00820B96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996919">
                    <w:rPr>
                      <w:bCs/>
                      <w:i/>
                      <w:iCs/>
                      <w:sz w:val="22"/>
                      <w:szCs w:val="22"/>
                    </w:rPr>
                    <w:t>Прочитайте текст и восстановите последовательность.</w:t>
                  </w:r>
                </w:p>
                <w:p w:rsidR="00820B96" w:rsidRDefault="00820B96" w:rsidP="00820B96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Из представленных действий составьте последовательность разработки прогноза:</w:t>
                  </w:r>
                </w:p>
                <w:p w:rsidR="00820B96" w:rsidRDefault="00820B96" w:rsidP="00820B9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1) 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прогнозный диагноз</w:t>
                  </w:r>
                  <w:r>
                    <w:rPr>
                      <w:sz w:val="22"/>
                      <w:szCs w:val="22"/>
                    </w:rPr>
                    <w:t xml:space="preserve">; </w:t>
                  </w:r>
                </w:p>
                <w:p w:rsidR="00820B96" w:rsidRDefault="00820B96" w:rsidP="00820B9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2) 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прогнозная ретроспекция</w:t>
                  </w:r>
                  <w:r>
                    <w:rPr>
                      <w:sz w:val="22"/>
                      <w:szCs w:val="22"/>
                    </w:rPr>
                    <w:t>;</w:t>
                  </w:r>
                </w:p>
                <w:p w:rsidR="00820B96" w:rsidRDefault="00820B96" w:rsidP="00820B96">
                  <w:pPr>
                    <w:pStyle w:val="Default"/>
                    <w:rPr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>3)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оценка прогноза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>;</w:t>
                  </w:r>
                </w:p>
                <w:p w:rsidR="00820B96" w:rsidRDefault="00820B96" w:rsidP="00820B96">
                  <w:pPr>
                    <w:pStyle w:val="Default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iCs/>
                      <w:sz w:val="22"/>
                      <w:szCs w:val="22"/>
                    </w:rPr>
                    <w:t xml:space="preserve">4) </w:t>
                  </w:r>
                  <w:r w:rsidRPr="006E5643">
                    <w:rPr>
                      <w:bCs/>
                      <w:iCs/>
                      <w:sz w:val="22"/>
                      <w:szCs w:val="22"/>
                    </w:rPr>
                    <w:t xml:space="preserve"> проспекция</w:t>
                  </w:r>
                  <w:r>
                    <w:rPr>
                      <w:bCs/>
                      <w:sz w:val="22"/>
                      <w:szCs w:val="22"/>
                    </w:rPr>
                    <w:t>.</w:t>
                  </w:r>
                </w:p>
                <w:p w:rsidR="00820B96" w:rsidRDefault="00820B96" w:rsidP="00820B96">
                  <w:pPr>
                    <w:pStyle w:val="Default"/>
                    <w:rPr>
                      <w:bCs/>
                      <w:sz w:val="22"/>
                      <w:szCs w:val="22"/>
                    </w:rPr>
                  </w:pPr>
                </w:p>
                <w:p w:rsidR="0099719C" w:rsidRPr="002E5FAA" w:rsidRDefault="0099719C" w:rsidP="00820B96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Запишите соответствующую последовательность цифр слева направо:</w:t>
                  </w:r>
                </w:p>
                <w:tbl>
                  <w:tblPr>
                    <w:tblStyle w:val="af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57"/>
                    <w:gridCol w:w="1057"/>
                    <w:gridCol w:w="1057"/>
                    <w:gridCol w:w="1057"/>
                  </w:tblGrid>
                  <w:tr w:rsidR="00820B96" w:rsidRPr="002E5FAA" w:rsidTr="00820B96"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20B96" w:rsidRPr="002E5FAA" w:rsidRDefault="00820B96" w:rsidP="00820B96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9719C" w:rsidRPr="002E5FAA" w:rsidRDefault="0099719C" w:rsidP="00820B96">
                  <w:pPr>
                    <w:ind w:left="55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2E5FAA" w:rsidRDefault="0099719C" w:rsidP="00820B96">
            <w:pPr>
              <w:pStyle w:val="af6"/>
              <w:ind w:left="415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44"/>
              <w:gridCol w:w="543"/>
              <w:gridCol w:w="543"/>
              <w:gridCol w:w="543"/>
            </w:tblGrid>
            <w:tr w:rsidR="00820B96" w:rsidRPr="002E5FAA" w:rsidTr="00820B96">
              <w:tc>
                <w:tcPr>
                  <w:tcW w:w="544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3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43" w:type="dxa"/>
                </w:tcPr>
                <w:p w:rsidR="00820B96" w:rsidRPr="00E62E17" w:rsidRDefault="00820B96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719C" w:rsidRPr="002E5FAA" w:rsidTr="00820B96">
        <w:trPr>
          <w:trHeight w:val="2565"/>
        </w:trPr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128" w:type="pct"/>
          </w:tcPr>
          <w:p w:rsidR="0099719C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0825FF">
              <w:rPr>
                <w:bCs/>
                <w:i/>
                <w:iCs/>
                <w:sz w:val="22"/>
                <w:szCs w:val="22"/>
              </w:rPr>
              <w:t>Прочитайте текст</w:t>
            </w:r>
            <w:r w:rsidRPr="002E5FAA">
              <w:rPr>
                <w:bCs/>
                <w:i/>
                <w:iCs/>
                <w:sz w:val="22"/>
                <w:szCs w:val="22"/>
              </w:rPr>
              <w:t xml:space="preserve"> и выберите из приведенного перечня все правильные варианты ответа.</w:t>
            </w:r>
          </w:p>
          <w:p w:rsidR="000825FF" w:rsidRDefault="000825FF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0825FF" w:rsidRDefault="000825FF" w:rsidP="00820B96">
            <w:pPr>
              <w:ind w:left="38"/>
              <w:rPr>
                <w:bCs/>
                <w:iCs/>
                <w:sz w:val="22"/>
                <w:szCs w:val="22"/>
              </w:rPr>
            </w:pPr>
            <w:r w:rsidRPr="000825FF">
              <w:rPr>
                <w:bCs/>
                <w:iCs/>
                <w:sz w:val="22"/>
                <w:szCs w:val="22"/>
              </w:rPr>
              <w:t>Выделяют следующие преимущества использования облачных технологий:</w:t>
            </w:r>
          </w:p>
          <w:p w:rsidR="000825FF" w:rsidRDefault="000825FF" w:rsidP="000825FF">
            <w:pPr>
              <w:pStyle w:val="af6"/>
              <w:numPr>
                <w:ilvl w:val="0"/>
                <w:numId w:val="39"/>
              </w:num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доступность;</w:t>
            </w:r>
          </w:p>
          <w:p w:rsidR="000825FF" w:rsidRDefault="000825FF" w:rsidP="000825FF">
            <w:pPr>
              <w:pStyle w:val="af6"/>
              <w:numPr>
                <w:ilvl w:val="0"/>
                <w:numId w:val="39"/>
              </w:num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мобильность;</w:t>
            </w:r>
          </w:p>
          <w:p w:rsidR="000825FF" w:rsidRDefault="000825FF" w:rsidP="000825FF">
            <w:pPr>
              <w:pStyle w:val="af6"/>
              <w:numPr>
                <w:ilvl w:val="0"/>
                <w:numId w:val="39"/>
              </w:num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конфиденциальность;</w:t>
            </w:r>
          </w:p>
          <w:p w:rsidR="000825FF" w:rsidRDefault="000825FF" w:rsidP="000825FF">
            <w:pPr>
              <w:pStyle w:val="af6"/>
              <w:numPr>
                <w:ilvl w:val="0"/>
                <w:numId w:val="39"/>
              </w:num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экономичность;</w:t>
            </w:r>
          </w:p>
          <w:p w:rsidR="0099719C" w:rsidRPr="000825FF" w:rsidRDefault="000825FF" w:rsidP="000825FF">
            <w:pPr>
              <w:pStyle w:val="af6"/>
              <w:numPr>
                <w:ilvl w:val="0"/>
                <w:numId w:val="39"/>
              </w:numPr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гибкость;</w:t>
            </w:r>
          </w:p>
          <w:p w:rsidR="000825FF" w:rsidRPr="006F32E7" w:rsidRDefault="000825FF" w:rsidP="000825FF">
            <w:pPr>
              <w:pStyle w:val="af6"/>
              <w:numPr>
                <w:ilvl w:val="0"/>
                <w:numId w:val="39"/>
              </w:numPr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безопасность.</w:t>
            </w:r>
          </w:p>
        </w:tc>
        <w:tc>
          <w:tcPr>
            <w:tcW w:w="1537" w:type="pct"/>
          </w:tcPr>
          <w:p w:rsidR="0099719C" w:rsidRPr="00820B96" w:rsidRDefault="000825FF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1,2,4,5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128" w:type="pct"/>
          </w:tcPr>
          <w:p w:rsidR="0099719C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D0519C">
              <w:rPr>
                <w:bCs/>
                <w:i/>
                <w:iCs/>
                <w:sz w:val="22"/>
                <w:szCs w:val="22"/>
              </w:rPr>
              <w:t xml:space="preserve">Прочитайте текст и выберите из приведенного перечня </w:t>
            </w:r>
            <w:r w:rsidRPr="00D0519C">
              <w:rPr>
                <w:bCs/>
                <w:i/>
                <w:iCs/>
                <w:sz w:val="22"/>
                <w:szCs w:val="22"/>
              </w:rPr>
              <w:lastRenderedPageBreak/>
              <w:t>все правильные варианты ответа.</w:t>
            </w:r>
          </w:p>
          <w:p w:rsidR="00D0519C" w:rsidRPr="00D0519C" w:rsidRDefault="00D05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D0519C" w:rsidRPr="0097558D" w:rsidRDefault="00D0519C" w:rsidP="00D0519C">
            <w:pPr>
              <w:pStyle w:val="Default"/>
              <w:jc w:val="both"/>
              <w:rPr>
                <w:sz w:val="22"/>
                <w:szCs w:val="22"/>
              </w:rPr>
            </w:pPr>
            <w:r w:rsidRPr="0097558D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интуитивным </w:t>
            </w:r>
            <w:r>
              <w:rPr>
                <w:sz w:val="22"/>
                <w:szCs w:val="22"/>
              </w:rPr>
              <w:t xml:space="preserve"> методам </w:t>
            </w:r>
            <w:r w:rsidRPr="0097558D">
              <w:rPr>
                <w:sz w:val="22"/>
                <w:szCs w:val="22"/>
              </w:rPr>
              <w:t>прогнозирования</w:t>
            </w:r>
            <w:r>
              <w:rPr>
                <w:sz w:val="22"/>
                <w:szCs w:val="22"/>
              </w:rPr>
              <w:t xml:space="preserve"> при разработке бизнес-плана</w:t>
            </w:r>
            <w:r w:rsidRPr="0097558D">
              <w:rPr>
                <w:sz w:val="22"/>
                <w:szCs w:val="22"/>
              </w:rPr>
              <w:t xml:space="preserve"> относят:</w:t>
            </w:r>
          </w:p>
          <w:p w:rsidR="00D0519C" w:rsidRPr="00423D0E" w:rsidRDefault="00D0519C" w:rsidP="00D051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23D0E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метод «Дельфи»;</w:t>
            </w:r>
          </w:p>
          <w:p w:rsidR="00D0519C" w:rsidRPr="00423D0E" w:rsidRDefault="00D0519C" w:rsidP="00D051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экспоненциального сглаживания;</w:t>
            </w:r>
          </w:p>
          <w:p w:rsidR="00D0519C" w:rsidRPr="00423D0E" w:rsidRDefault="00D0519C" w:rsidP="00D051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сценариев;</w:t>
            </w:r>
          </w:p>
          <w:p w:rsidR="00D0519C" w:rsidRPr="00423D0E" w:rsidRDefault="00D0519C" w:rsidP="00D051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«Мозговой атаки»</w:t>
            </w:r>
          </w:p>
          <w:p w:rsidR="00D0519C" w:rsidRPr="00423D0E" w:rsidRDefault="00D0519C" w:rsidP="00D0519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метод скользящей средней;</w:t>
            </w:r>
          </w:p>
          <w:p w:rsidR="00820B96" w:rsidRDefault="00D0519C" w:rsidP="00D0519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23D0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экономико-математическое моделирование.</w:t>
            </w:r>
          </w:p>
          <w:p w:rsidR="0099719C" w:rsidRPr="002E5FAA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386318" w:rsidRDefault="00D0519C" w:rsidP="00820B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1,3,4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3128" w:type="pct"/>
          </w:tcPr>
          <w:p w:rsidR="0099719C" w:rsidRPr="002E5FAA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  <w:r w:rsidRPr="00504F94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9719C" w:rsidRPr="002E5FAA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  <w:p w:rsidR="0099719C" w:rsidRPr="005F5292" w:rsidRDefault="0099719C" w:rsidP="00820B96">
            <w:pPr>
              <w:rPr>
                <w:bCs/>
                <w:sz w:val="22"/>
                <w:szCs w:val="22"/>
              </w:rPr>
            </w:pPr>
            <w:r w:rsidRPr="005F5292">
              <w:rPr>
                <w:sz w:val="22"/>
                <w:szCs w:val="22"/>
              </w:rPr>
              <w:t xml:space="preserve">Установите соответствие между </w:t>
            </w:r>
            <w:r w:rsidR="00F530A8" w:rsidRPr="005F5292">
              <w:rPr>
                <w:sz w:val="22"/>
                <w:szCs w:val="22"/>
              </w:rPr>
              <w:t>понятием</w:t>
            </w:r>
            <w:r w:rsidRPr="005F5292">
              <w:rPr>
                <w:sz w:val="22"/>
                <w:szCs w:val="22"/>
              </w:rPr>
              <w:t xml:space="preserve"> и его содержательной сущностью.</w:t>
            </w:r>
            <w:r w:rsidRPr="005F5292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75"/>
              <w:gridCol w:w="1872"/>
              <w:gridCol w:w="326"/>
              <w:gridCol w:w="3106"/>
            </w:tblGrid>
            <w:tr w:rsidR="0099719C" w:rsidRPr="002E5FAA" w:rsidTr="00820B96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F530A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Понятие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F530A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Определение</w:t>
                  </w:r>
                </w:p>
              </w:tc>
            </w:tr>
            <w:tr w:rsidR="00386318" w:rsidRPr="002E5FAA" w:rsidTr="00820B96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9132F7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Информационная система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9132F7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обозначение структурированных и неструктурированных данных значительных объемов, значительного многообразия, обрабатываемых горизонтально масштабируемыми программными инструментами</w:t>
                  </w:r>
                </w:p>
              </w:tc>
            </w:tr>
            <w:tr w:rsidR="00386318" w:rsidRPr="002E5FAA" w:rsidTr="00820B9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9132F7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Цифровая платформа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9132F7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взаимосвязанная совокупность средств, методов и персонала, используемых для хранения, обработки и выдачи информации.</w:t>
                  </w:r>
                </w:p>
              </w:tc>
            </w:tr>
            <w:tr w:rsidR="00386318" w:rsidRPr="002E5FAA" w:rsidTr="00820B9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9132F7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Большие данные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513A04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</w:t>
                  </w:r>
                  <w:r w:rsidR="009132F7">
                    <w:rPr>
                      <w:sz w:val="22"/>
                      <w:szCs w:val="22"/>
                    </w:rPr>
                    <w:t xml:space="preserve">войство интеллектуальных систем выполнять творческие функции, которые </w:t>
                  </w:r>
                  <w:r>
                    <w:rPr>
                      <w:sz w:val="22"/>
                      <w:szCs w:val="22"/>
                    </w:rPr>
                    <w:t>традиционно считаются прерогативой человека.</w:t>
                  </w:r>
                </w:p>
              </w:tc>
            </w:tr>
            <w:tr w:rsidR="00386318" w:rsidRPr="002E5FAA" w:rsidTr="00820B9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97558D" w:rsidRDefault="009132F7" w:rsidP="00386318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Искусственный интеллект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10343E" w:rsidRDefault="00386318" w:rsidP="00386318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86318" w:rsidRPr="007759CD" w:rsidRDefault="009132F7" w:rsidP="00386318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группа технологий, которые используются в качестве основы, обеспечивающей создание конкретизированной и специализированной системы цифрового взаимодействия. </w:t>
                  </w:r>
                </w:p>
              </w:tc>
            </w:tr>
          </w:tbl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2E5FAA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99719C" w:rsidRPr="002E5FAA" w:rsidTr="00386318">
              <w:tc>
                <w:tcPr>
                  <w:tcW w:w="689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386318" w:rsidRPr="002E5FAA" w:rsidTr="00386318">
              <w:tc>
                <w:tcPr>
                  <w:tcW w:w="689" w:type="dxa"/>
                </w:tcPr>
                <w:p w:rsidR="00386318" w:rsidRPr="00C93D46" w:rsidRDefault="009132F7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386318" w:rsidRPr="00C93D46" w:rsidRDefault="009132F7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83" w:type="dxa"/>
                </w:tcPr>
                <w:p w:rsidR="00386318" w:rsidRPr="00C93D46" w:rsidRDefault="009132F7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2" w:type="dxa"/>
                </w:tcPr>
                <w:p w:rsidR="00386318" w:rsidRPr="00C93D46" w:rsidRDefault="009132F7" w:rsidP="00386318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719C" w:rsidRPr="00F97BA1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128" w:type="pct"/>
          </w:tcPr>
          <w:p w:rsidR="0099719C" w:rsidRPr="00403063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  <w:r w:rsidRPr="009007AC">
              <w:rPr>
                <w:bCs/>
                <w:i/>
                <w:sz w:val="22"/>
                <w:szCs w:val="22"/>
              </w:rPr>
              <w:t>Прочита</w:t>
            </w:r>
            <w:r w:rsidRPr="00403063">
              <w:rPr>
                <w:bCs/>
                <w:i/>
                <w:sz w:val="22"/>
                <w:szCs w:val="22"/>
              </w:rPr>
              <w:t>йте текст и установите соответствие.</w:t>
            </w:r>
          </w:p>
          <w:p w:rsidR="0099719C" w:rsidRPr="00403063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  <w:p w:rsidR="0099719C" w:rsidRPr="005F5292" w:rsidRDefault="0099719C" w:rsidP="00820B96">
            <w:pPr>
              <w:rPr>
                <w:bCs/>
                <w:sz w:val="22"/>
                <w:szCs w:val="22"/>
              </w:rPr>
            </w:pPr>
            <w:r w:rsidRPr="005F5292">
              <w:rPr>
                <w:sz w:val="22"/>
                <w:szCs w:val="22"/>
              </w:rPr>
              <w:t xml:space="preserve">Установите соответствие между </w:t>
            </w:r>
            <w:r w:rsidR="009007AC" w:rsidRPr="005F5292">
              <w:rPr>
                <w:sz w:val="22"/>
                <w:szCs w:val="22"/>
              </w:rPr>
              <w:t xml:space="preserve">названием стратегии фирмы </w:t>
            </w:r>
            <w:r w:rsidRPr="005F5292">
              <w:rPr>
                <w:sz w:val="22"/>
                <w:szCs w:val="22"/>
              </w:rPr>
              <w:t xml:space="preserve"> и е</w:t>
            </w:r>
            <w:r w:rsidR="009007AC" w:rsidRPr="005F5292">
              <w:rPr>
                <w:sz w:val="22"/>
                <w:szCs w:val="22"/>
              </w:rPr>
              <w:t>е</w:t>
            </w:r>
            <w:r w:rsidRPr="005F5292">
              <w:rPr>
                <w:sz w:val="22"/>
                <w:szCs w:val="22"/>
              </w:rPr>
              <w:t xml:space="preserve"> содержательной сущностью.</w:t>
            </w:r>
            <w:r w:rsidRPr="005F5292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95" w:type="pct"/>
              <w:tblLook w:val="04A0" w:firstRow="1" w:lastRow="0" w:firstColumn="1" w:lastColumn="0" w:noHBand="0" w:noVBand="1"/>
            </w:tblPr>
            <w:tblGrid>
              <w:gridCol w:w="375"/>
              <w:gridCol w:w="2379"/>
              <w:gridCol w:w="326"/>
              <w:gridCol w:w="2676"/>
            </w:tblGrid>
            <w:tr w:rsidR="0099719C" w:rsidRPr="00403063" w:rsidTr="005F5292">
              <w:trPr>
                <w:trHeight w:val="427"/>
              </w:trPr>
              <w:tc>
                <w:tcPr>
                  <w:tcW w:w="24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lastRenderedPageBreak/>
                    <w:t>Метод анализа</w:t>
                  </w:r>
                </w:p>
              </w:tc>
              <w:tc>
                <w:tcPr>
                  <w:tcW w:w="25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403063" w:rsidRDefault="0099719C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5F5292" w:rsidRPr="00403063" w:rsidTr="005F5292">
              <w:trPr>
                <w:trHeight w:val="203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наступления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Выработка действий для узкоспециализированного и узконаправленного сегмента рынка</w:t>
                  </w:r>
                </w:p>
              </w:tc>
            </w:tr>
            <w:tr w:rsidR="005F5292" w:rsidRPr="00403063" w:rsidTr="005F5292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обороны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ухода с рынка или ликвидации бизнеса</w:t>
                  </w:r>
                </w:p>
              </w:tc>
            </w:tr>
            <w:tr w:rsidR="005F5292" w:rsidRPr="00403063" w:rsidTr="005F5292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отступления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Default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Завоевание и расширение рыночной доли</w:t>
                  </w:r>
                </w:p>
              </w:tc>
            </w:tr>
            <w:tr w:rsidR="005F5292" w:rsidRPr="00403063" w:rsidTr="005F5292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концентрации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5292" w:rsidRPr="00403063" w:rsidRDefault="005F5292" w:rsidP="005F5292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Стратегия удержания существующей рыночной доли</w:t>
                  </w:r>
                </w:p>
              </w:tc>
            </w:tr>
          </w:tbl>
          <w:p w:rsidR="0099719C" w:rsidRPr="00403063" w:rsidRDefault="0099719C" w:rsidP="00820B96">
            <w:pPr>
              <w:rPr>
                <w:bCs/>
                <w:sz w:val="22"/>
                <w:szCs w:val="22"/>
              </w:rPr>
            </w:pPr>
            <w:r w:rsidRPr="00403063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9719C" w:rsidRPr="00403063" w:rsidTr="00820B96"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403063" w:rsidTr="00820B96"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403063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403063" w:rsidRDefault="0099719C" w:rsidP="00820B96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99719C" w:rsidRPr="002E5FAA" w:rsidTr="005F5292">
              <w:tc>
                <w:tcPr>
                  <w:tcW w:w="689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5F5292" w:rsidRPr="002E5FAA" w:rsidTr="005F5292">
              <w:tc>
                <w:tcPr>
                  <w:tcW w:w="689" w:type="dxa"/>
                </w:tcPr>
                <w:p w:rsidR="005F5292" w:rsidRPr="002E5FAA" w:rsidRDefault="005F5292" w:rsidP="005F529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5F5292" w:rsidRPr="002E5FAA" w:rsidRDefault="005F5292" w:rsidP="005F529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83" w:type="dxa"/>
                </w:tcPr>
                <w:p w:rsidR="005F5292" w:rsidRPr="002E5FAA" w:rsidRDefault="005F5292" w:rsidP="005F529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5F5292" w:rsidRPr="002E5FAA" w:rsidRDefault="005F5292" w:rsidP="005F529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99719C" w:rsidRPr="00F97BA1" w:rsidRDefault="0099719C" w:rsidP="00820B96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3128" w:type="pct"/>
          </w:tcPr>
          <w:p w:rsidR="0099719C" w:rsidRPr="00296E39" w:rsidRDefault="0099719C" w:rsidP="00820B96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96E39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386318" w:rsidRDefault="00386318" w:rsidP="00386318">
            <w:pPr>
              <w:rPr>
                <w:bCs/>
                <w:i/>
                <w:sz w:val="22"/>
                <w:szCs w:val="22"/>
              </w:rPr>
            </w:pPr>
          </w:p>
          <w:p w:rsidR="003A74BB" w:rsidRPr="00296E39" w:rsidRDefault="00386318" w:rsidP="003A74BB">
            <w:pPr>
              <w:pStyle w:val="a3"/>
              <w:suppressLineNumbers/>
              <w:ind w:left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296E39" w:rsidRPr="00296E39">
              <w:rPr>
                <w:sz w:val="22"/>
                <w:szCs w:val="22"/>
              </w:rPr>
              <w:t>П</w:t>
            </w:r>
            <w:r w:rsidR="003A74BB" w:rsidRPr="00296E39">
              <w:rPr>
                <w:sz w:val="22"/>
                <w:szCs w:val="22"/>
              </w:rPr>
              <w:t>ервый технологический уклад</w:t>
            </w:r>
            <w:r w:rsidR="00296E39">
              <w:rPr>
                <w:sz w:val="22"/>
                <w:szCs w:val="22"/>
              </w:rPr>
              <w:t xml:space="preserve"> характеризуется следующими основными достижениями</w:t>
            </w:r>
            <w:r w:rsidR="003A74BB" w:rsidRPr="00296E39">
              <w:rPr>
                <w:sz w:val="22"/>
                <w:szCs w:val="22"/>
              </w:rPr>
              <w:t>:</w:t>
            </w:r>
          </w:p>
          <w:p w:rsidR="003A74BB" w:rsidRDefault="003A74BB" w:rsidP="003A74BB">
            <w:pPr>
              <w:pStyle w:val="a3"/>
              <w:numPr>
                <w:ilvl w:val="0"/>
                <w:numId w:val="37"/>
              </w:numPr>
              <w:suppressLineNumber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главная отрасль – транспорт и черная металлургия;</w:t>
            </w:r>
          </w:p>
          <w:p w:rsidR="003A74BB" w:rsidRDefault="003A74BB" w:rsidP="003A74BB">
            <w:pPr>
              <w:pStyle w:val="a3"/>
              <w:numPr>
                <w:ilvl w:val="0"/>
                <w:numId w:val="37"/>
              </w:numPr>
              <w:suppressLineNumber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главная отрасль– текстильная промышленность;</w:t>
            </w:r>
          </w:p>
          <w:p w:rsidR="003A74BB" w:rsidRDefault="003A74BB" w:rsidP="003A74BB">
            <w:pPr>
              <w:pStyle w:val="a3"/>
              <w:numPr>
                <w:ilvl w:val="0"/>
                <w:numId w:val="37"/>
              </w:numPr>
              <w:suppressLineNumber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ресурс – энергия воды;</w:t>
            </w:r>
          </w:p>
          <w:p w:rsidR="003A74BB" w:rsidRDefault="003A74BB" w:rsidP="003A74BB">
            <w:pPr>
              <w:pStyle w:val="a3"/>
              <w:numPr>
                <w:ilvl w:val="0"/>
                <w:numId w:val="37"/>
              </w:numPr>
              <w:suppressLineNumber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ключевой фактор – паровой двигатель;</w:t>
            </w:r>
          </w:p>
          <w:p w:rsidR="0099719C" w:rsidRPr="00E70F5C" w:rsidRDefault="003A74BB" w:rsidP="00296E39">
            <w:pPr>
              <w:pStyle w:val="a3"/>
              <w:numPr>
                <w:ilvl w:val="0"/>
                <w:numId w:val="37"/>
              </w:numPr>
              <w:suppressLineNumbers/>
              <w:jc w:val="both"/>
              <w:rPr>
                <w:bCs/>
                <w:i/>
                <w:sz w:val="22"/>
                <w:szCs w:val="22"/>
              </w:rPr>
            </w:pPr>
            <w:r w:rsidRPr="00296E39">
              <w:rPr>
                <w:sz w:val="22"/>
                <w:szCs w:val="22"/>
              </w:rPr>
              <w:t>достижением уклада является механизация фабричного производства.</w:t>
            </w:r>
          </w:p>
        </w:tc>
        <w:tc>
          <w:tcPr>
            <w:tcW w:w="1537" w:type="pct"/>
          </w:tcPr>
          <w:p w:rsidR="0099719C" w:rsidRPr="002E5FAA" w:rsidRDefault="00296E39" w:rsidP="00820B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2,3,5 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128" w:type="pct"/>
          </w:tcPr>
          <w:p w:rsidR="0099719C" w:rsidRPr="009F2458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  <w:r w:rsidRPr="009F2458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9F2458" w:rsidRDefault="009F2458" w:rsidP="00820B96">
            <w:pPr>
              <w:rPr>
                <w:sz w:val="22"/>
                <w:szCs w:val="22"/>
              </w:rPr>
            </w:pPr>
          </w:p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sz w:val="22"/>
                <w:szCs w:val="22"/>
              </w:rPr>
              <w:t>Установите соответствие между</w:t>
            </w:r>
            <w:r w:rsidR="009E101E">
              <w:rPr>
                <w:sz w:val="22"/>
                <w:szCs w:val="22"/>
              </w:rPr>
              <w:t xml:space="preserve"> понятием и его определением</w:t>
            </w:r>
            <w:r w:rsidRPr="002E5FAA">
              <w:rPr>
                <w:sz w:val="22"/>
                <w:szCs w:val="22"/>
              </w:rPr>
              <w:t>.</w:t>
            </w:r>
            <w:r w:rsidRPr="002E5FAA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76"/>
              <w:gridCol w:w="1941"/>
              <w:gridCol w:w="327"/>
              <w:gridCol w:w="3035"/>
            </w:tblGrid>
            <w:tr w:rsidR="0099719C" w:rsidRPr="002E5FAA" w:rsidTr="00025BF7">
              <w:trPr>
                <w:trHeight w:val="427"/>
              </w:trPr>
              <w:tc>
                <w:tcPr>
                  <w:tcW w:w="204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Критерий прогнозирования</w:t>
                  </w:r>
                </w:p>
              </w:tc>
              <w:tc>
                <w:tcPr>
                  <w:tcW w:w="296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9719C" w:rsidRPr="002E5FAA" w:rsidRDefault="009F2458" w:rsidP="00820B96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Тип прогноза</w:t>
                  </w:r>
                </w:p>
              </w:tc>
            </w:tr>
            <w:tr w:rsidR="009E101E" w:rsidRPr="002E5FAA" w:rsidTr="009E101E">
              <w:trPr>
                <w:trHeight w:val="203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2E5FAA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10343E" w:rsidRDefault="009E101E" w:rsidP="009E101E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Новшество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2E5FAA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9E101E" w:rsidRDefault="009E101E" w:rsidP="009E101E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E101E">
                    <w:rPr>
                      <w:sz w:val="22"/>
                      <w:szCs w:val="22"/>
                    </w:rPr>
                    <w:t>практическое использование новшества с момента технологического освоения производства и  распространения в качестве новых продуктов и услуг.</w:t>
                  </w:r>
                </w:p>
              </w:tc>
            </w:tr>
            <w:tr w:rsidR="009E101E" w:rsidRPr="002E5FAA" w:rsidTr="009E101E">
              <w:trPr>
                <w:trHeight w:val="88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2E5FAA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10343E" w:rsidRDefault="009E101E" w:rsidP="009E101E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Диффузия инноваций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2E5FAA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9E101E" w:rsidRDefault="009E101E" w:rsidP="009E101E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9E101E">
                    <w:rPr>
                      <w:sz w:val="22"/>
                      <w:szCs w:val="22"/>
                    </w:rPr>
                    <w:t>период времени от возникновения идеи, создание на ее основе новшества, его коммерциализация и практическое использование.</w:t>
                  </w:r>
                </w:p>
              </w:tc>
            </w:tr>
            <w:tr w:rsidR="009E101E" w:rsidRPr="002E5FAA" w:rsidTr="009E101E">
              <w:trPr>
                <w:trHeight w:val="88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2E5FAA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10343E" w:rsidRDefault="009E101E" w:rsidP="009E101E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10343E">
                    <w:rPr>
                      <w:color w:val="auto"/>
                      <w:sz w:val="22"/>
                      <w:szCs w:val="22"/>
                    </w:rPr>
                    <w:t xml:space="preserve">Инновационный лаг </w:t>
                  </w:r>
                </w:p>
                <w:p w:rsidR="009E101E" w:rsidRPr="0010343E" w:rsidRDefault="009E101E" w:rsidP="009E101E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2E5FAA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9E101E" w:rsidRDefault="009E101E" w:rsidP="009E101E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9E101E">
                    <w:rPr>
                      <w:sz w:val="22"/>
                      <w:szCs w:val="22"/>
                    </w:rPr>
                    <w:t>новый продукт, идея, услуга, процесс, которой не существует на рынке или конкретной отрасли.</w:t>
                  </w:r>
                </w:p>
                <w:p w:rsidR="009E101E" w:rsidRPr="009E101E" w:rsidRDefault="009E101E" w:rsidP="009E101E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</w:tr>
            <w:tr w:rsidR="009E101E" w:rsidRPr="002E5FAA" w:rsidTr="009E101E">
              <w:trPr>
                <w:trHeight w:val="88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616D76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10343E" w:rsidRDefault="009E101E" w:rsidP="009E101E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Технологический уклад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616D76" w:rsidRDefault="009E101E" w:rsidP="009E101E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101E" w:rsidRPr="009E101E" w:rsidRDefault="009E101E" w:rsidP="009E101E">
                  <w:pPr>
                    <w:jc w:val="both"/>
                    <w:rPr>
                      <w:sz w:val="22"/>
                      <w:szCs w:val="22"/>
                    </w:rPr>
                  </w:pPr>
                  <w:r w:rsidRPr="009E101E">
                    <w:rPr>
                      <w:sz w:val="22"/>
                      <w:szCs w:val="22"/>
                    </w:rPr>
                    <w:t>целостный комплекс технологически сопряженных производств</w:t>
                  </w:r>
                </w:p>
              </w:tc>
            </w:tr>
          </w:tbl>
          <w:p w:rsidR="0099719C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</w:p>
          <w:p w:rsidR="0099719C" w:rsidRPr="002E5FAA" w:rsidRDefault="0099719C" w:rsidP="00820B96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 xml:space="preserve">Запишите выбранные цифры под соответствующими </w:t>
            </w:r>
            <w:r w:rsidRPr="002E5FAA">
              <w:rPr>
                <w:bCs/>
                <w:sz w:val="22"/>
                <w:szCs w:val="22"/>
              </w:rPr>
              <w:lastRenderedPageBreak/>
              <w:t>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9719C" w:rsidRPr="002E5FAA" w:rsidTr="00820B96"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9719C" w:rsidRPr="00504F94" w:rsidRDefault="0099719C" w:rsidP="00820B96">
            <w:pPr>
              <w:ind w:left="38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pPr w:leftFromText="180" w:rightFromText="180" w:vertAnchor="text" w:horzAnchor="margin" w:tblpY="-2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99719C" w:rsidRPr="002E5FAA" w:rsidTr="00820B96">
              <w:tc>
                <w:tcPr>
                  <w:tcW w:w="689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99719C" w:rsidRPr="002E5FAA" w:rsidRDefault="0099719C" w:rsidP="00820B9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E101E" w:rsidRPr="002E5FAA" w:rsidTr="00820B96">
              <w:tc>
                <w:tcPr>
                  <w:tcW w:w="689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99719C" w:rsidRPr="002E5FAA" w:rsidRDefault="0099719C" w:rsidP="00820B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719C" w:rsidRPr="00EB76C7" w:rsidTr="00820B96">
        <w:tc>
          <w:tcPr>
            <w:tcW w:w="335" w:type="pct"/>
          </w:tcPr>
          <w:p w:rsidR="0099719C" w:rsidRPr="002E5FAA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3128" w:type="pct"/>
          </w:tcPr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99719C" w:rsidP="00CB526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A32A44" w:rsidRPr="00CB5266" w:rsidRDefault="00A32A44" w:rsidP="00CB526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Какие инновации называются базисными?</w:t>
            </w:r>
          </w:p>
        </w:tc>
        <w:tc>
          <w:tcPr>
            <w:tcW w:w="1537" w:type="pct"/>
          </w:tcPr>
          <w:p w:rsidR="0099719C" w:rsidRPr="00EB76C7" w:rsidRDefault="00A32A44" w:rsidP="00E04E1C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A32A44">
              <w:rPr>
                <w:bCs/>
                <w:sz w:val="22"/>
                <w:szCs w:val="22"/>
              </w:rPr>
              <w:t>Инновации</w:t>
            </w:r>
            <w:r>
              <w:rPr>
                <w:bCs/>
                <w:sz w:val="22"/>
                <w:szCs w:val="22"/>
              </w:rPr>
              <w:t xml:space="preserve">, которые </w:t>
            </w:r>
            <w:r w:rsidRPr="00A32A44">
              <w:rPr>
                <w:bCs/>
                <w:sz w:val="22"/>
                <w:szCs w:val="22"/>
              </w:rPr>
              <w:t>реализуют крупнейшие изобретения и становятся основой кардинальных переворотов в технике, формируются новые ее направления, отрасли</w:t>
            </w:r>
            <w:r w:rsidR="00E04E1C">
              <w:rPr>
                <w:bCs/>
                <w:sz w:val="22"/>
                <w:szCs w:val="22"/>
              </w:rPr>
              <w:t xml:space="preserve"> называются базисными</w:t>
            </w:r>
            <w:r w:rsidRPr="00A32A44">
              <w:rPr>
                <w:bCs/>
                <w:sz w:val="22"/>
                <w:szCs w:val="22"/>
              </w:rPr>
              <w:t>.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3128" w:type="pct"/>
          </w:tcPr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99719C" w:rsidP="00820B96">
            <w:pPr>
              <w:rPr>
                <w:bCs/>
                <w:sz w:val="22"/>
                <w:szCs w:val="22"/>
              </w:rPr>
            </w:pPr>
          </w:p>
          <w:p w:rsidR="00E04E1C" w:rsidRPr="00E04E1C" w:rsidRDefault="00E04E1C" w:rsidP="00820B9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Что понимают под диффузией инноваций?</w:t>
            </w:r>
          </w:p>
          <w:p w:rsidR="0099719C" w:rsidRPr="00CB5266" w:rsidRDefault="0099719C" w:rsidP="00CB5266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E04E1C" w:rsidRDefault="00E04E1C" w:rsidP="00E04E1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Диффузией </w:t>
            </w:r>
            <w:r w:rsidRPr="00E04E1C">
              <w:rPr>
                <w:bCs/>
                <w:sz w:val="22"/>
                <w:szCs w:val="22"/>
              </w:rPr>
              <w:t>инноваций</w:t>
            </w:r>
            <w:r w:rsidRPr="00E04E1C">
              <w:rPr>
                <w:sz w:val="22"/>
                <w:szCs w:val="22"/>
              </w:rPr>
              <w:t xml:space="preserve">  называют практическое использование новшества с момента технологического освоения производства и  распространения в качестве новых продуктов и услуг.</w:t>
            </w:r>
          </w:p>
        </w:tc>
      </w:tr>
      <w:tr w:rsidR="0099719C" w:rsidRPr="002B64E1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128" w:type="pct"/>
          </w:tcPr>
          <w:p w:rsidR="0099719C" w:rsidRPr="00CB5266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E04E1C" w:rsidRDefault="00E04E1C" w:rsidP="00CB5266">
            <w:pPr>
              <w:rPr>
                <w:bCs/>
                <w:sz w:val="22"/>
                <w:szCs w:val="22"/>
              </w:rPr>
            </w:pPr>
            <w:r w:rsidRPr="00E04E1C">
              <w:rPr>
                <w:bCs/>
                <w:sz w:val="22"/>
                <w:szCs w:val="22"/>
              </w:rPr>
              <w:t>Что такое инновационная идея?</w:t>
            </w:r>
          </w:p>
        </w:tc>
        <w:tc>
          <w:tcPr>
            <w:tcW w:w="1537" w:type="pct"/>
          </w:tcPr>
          <w:p w:rsidR="0099719C" w:rsidRPr="002B64E1" w:rsidRDefault="00E04E1C" w:rsidP="00E04E1C">
            <w:pPr>
              <w:jc w:val="both"/>
              <w:rPr>
                <w:sz w:val="22"/>
                <w:szCs w:val="22"/>
              </w:rPr>
            </w:pPr>
            <w:r w:rsidRPr="00E04E1C">
              <w:rPr>
                <w:bCs/>
                <w:iCs/>
                <w:sz w:val="22"/>
                <w:szCs w:val="22"/>
                <w:lang w:eastAsia="en-US"/>
              </w:rPr>
              <w:t xml:space="preserve">Инновационная </w:t>
            </w:r>
            <w:r>
              <w:rPr>
                <w:bCs/>
                <w:iCs/>
                <w:sz w:val="22"/>
                <w:szCs w:val="22"/>
                <w:lang w:eastAsia="en-US"/>
              </w:rPr>
              <w:t>идея – это</w:t>
            </w:r>
            <w:r w:rsidRPr="00E04E1C">
              <w:rPr>
                <w:bCs/>
                <w:sz w:val="22"/>
                <w:szCs w:val="22"/>
                <w:lang w:eastAsia="en-US"/>
              </w:rPr>
              <w:t xml:space="preserve"> мыслительный продукт интеллектуальной деятельности высококвалифицированных специалистов, способный стать рыночным инновационным продуктом.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</w:p>
          <w:p w:rsidR="0099719C" w:rsidRPr="002B64E1" w:rsidRDefault="00E04E1C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Дайте определение понятию «инновационная деятельность».</w:t>
            </w:r>
          </w:p>
        </w:tc>
        <w:tc>
          <w:tcPr>
            <w:tcW w:w="1537" w:type="pct"/>
          </w:tcPr>
          <w:p w:rsidR="0099719C" w:rsidRPr="00F24CC3" w:rsidRDefault="00E04E1C" w:rsidP="00E04E1C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Инновационная </w:t>
            </w:r>
            <w:r w:rsidRPr="00E04E1C">
              <w:rPr>
                <w:bCs/>
                <w:sz w:val="22"/>
                <w:szCs w:val="22"/>
              </w:rPr>
              <w:t xml:space="preserve"> деятельность – это</w:t>
            </w:r>
            <w:r w:rsidRPr="00E04E1C">
              <w:rPr>
                <w:b/>
                <w:bCs/>
                <w:sz w:val="22"/>
                <w:szCs w:val="22"/>
              </w:rPr>
              <w:t xml:space="preserve"> </w:t>
            </w:r>
            <w:r w:rsidRPr="00E04E1C">
              <w:rPr>
                <w:sz w:val="22"/>
                <w:szCs w:val="22"/>
              </w:rPr>
              <w:t xml:space="preserve"> деятельность, направленная на получение, воплощение идей в новых продуктах, технологиях с последующей их реализацией на рынке или в производственном процессе.</w:t>
            </w:r>
          </w:p>
        </w:tc>
      </w:tr>
      <w:tr w:rsidR="0099719C" w:rsidRPr="00C96202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99719C" w:rsidP="00A32A44">
            <w:pPr>
              <w:rPr>
                <w:bCs/>
                <w:i/>
                <w:sz w:val="22"/>
                <w:szCs w:val="22"/>
              </w:rPr>
            </w:pPr>
          </w:p>
          <w:p w:rsidR="00E04E1C" w:rsidRPr="00E04E1C" w:rsidRDefault="00E04E1C" w:rsidP="00A32A44">
            <w:pPr>
              <w:rPr>
                <w:bCs/>
                <w:sz w:val="22"/>
                <w:szCs w:val="22"/>
              </w:rPr>
            </w:pPr>
            <w:r w:rsidRPr="00E04E1C">
              <w:rPr>
                <w:bCs/>
                <w:sz w:val="22"/>
                <w:szCs w:val="22"/>
              </w:rPr>
              <w:t>Что такое инновационный лаг?</w:t>
            </w:r>
          </w:p>
        </w:tc>
        <w:tc>
          <w:tcPr>
            <w:tcW w:w="1537" w:type="pct"/>
          </w:tcPr>
          <w:p w:rsidR="0099719C" w:rsidRPr="00C96202" w:rsidRDefault="00E04E1C" w:rsidP="00E04E1C">
            <w:pPr>
              <w:jc w:val="both"/>
              <w:rPr>
                <w:sz w:val="22"/>
                <w:szCs w:val="22"/>
              </w:rPr>
            </w:pPr>
            <w:r w:rsidRPr="00E04E1C">
              <w:rPr>
                <w:bCs/>
                <w:sz w:val="22"/>
                <w:szCs w:val="22"/>
              </w:rPr>
              <w:t xml:space="preserve">Инновационный </w:t>
            </w:r>
            <w:r>
              <w:rPr>
                <w:bCs/>
                <w:sz w:val="22"/>
                <w:szCs w:val="22"/>
              </w:rPr>
              <w:t xml:space="preserve">лаг </w:t>
            </w:r>
            <w:r w:rsidRPr="00E04E1C">
              <w:rPr>
                <w:bCs/>
                <w:sz w:val="22"/>
                <w:szCs w:val="22"/>
              </w:rPr>
              <w:t>– это</w:t>
            </w:r>
            <w:r w:rsidRPr="00E04E1C">
              <w:rPr>
                <w:sz w:val="22"/>
                <w:szCs w:val="22"/>
              </w:rPr>
              <w:t xml:space="preserve"> период времени от возникновения идеи, создание на ее основе новшества, его коммерциализация и практическое использование.</w:t>
            </w:r>
          </w:p>
        </w:tc>
      </w:tr>
      <w:tr w:rsidR="0099719C" w:rsidRPr="000D60F9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Default="0099719C" w:rsidP="00A32A44">
            <w:pPr>
              <w:rPr>
                <w:bCs/>
                <w:sz w:val="22"/>
                <w:szCs w:val="22"/>
              </w:rPr>
            </w:pPr>
          </w:p>
          <w:p w:rsidR="00E04E1C" w:rsidRPr="007C6386" w:rsidRDefault="00E04E1C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Что понимают под новацией?</w:t>
            </w:r>
          </w:p>
        </w:tc>
        <w:tc>
          <w:tcPr>
            <w:tcW w:w="1537" w:type="pct"/>
          </w:tcPr>
          <w:p w:rsidR="0099719C" w:rsidRPr="00C96202" w:rsidRDefault="00E04E1C" w:rsidP="00E04E1C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Новацией</w:t>
            </w:r>
            <w:r w:rsidRPr="00E04E1C">
              <w:rPr>
                <w:bCs/>
                <w:sz w:val="22"/>
                <w:szCs w:val="22"/>
              </w:rPr>
              <w:t xml:space="preserve"> </w:t>
            </w:r>
            <w:r w:rsidRPr="00E04E1C">
              <w:rPr>
                <w:sz w:val="22"/>
                <w:szCs w:val="22"/>
              </w:rPr>
              <w:t>называют нечто уникальное, появившееся недавно и предлагаемое для дальнейшего эффективного применения.</w:t>
            </w:r>
          </w:p>
        </w:tc>
      </w:tr>
      <w:tr w:rsidR="0099719C" w:rsidRPr="000D60F9" w:rsidTr="00356143">
        <w:trPr>
          <w:trHeight w:val="286"/>
        </w:trPr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0D60F9" w:rsidRDefault="00C96202" w:rsidP="00A32A44">
            <w:pPr>
              <w:rPr>
                <w:bCs/>
                <w:sz w:val="22"/>
                <w:szCs w:val="22"/>
              </w:rPr>
            </w:pPr>
            <w:r w:rsidRPr="00C96202">
              <w:rPr>
                <w:bCs/>
                <w:sz w:val="22"/>
                <w:szCs w:val="22"/>
              </w:rPr>
              <w:t xml:space="preserve"> </w:t>
            </w:r>
            <w:r w:rsidR="00FD41D6">
              <w:rPr>
                <w:bCs/>
                <w:sz w:val="22"/>
                <w:szCs w:val="22"/>
              </w:rPr>
              <w:t>Что понимают под «цифровым сельским хозяйством»</w:t>
            </w:r>
          </w:p>
        </w:tc>
        <w:tc>
          <w:tcPr>
            <w:tcW w:w="1537" w:type="pct"/>
          </w:tcPr>
          <w:p w:rsidR="0099719C" w:rsidRPr="000D60F9" w:rsidRDefault="00FD41D6" w:rsidP="00C962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цифровым сельским хозяйством понимают производство сельскохозяйственной продукции с использованием более автономных от непосредственного участия человека производственных </w:t>
            </w:r>
            <w:r>
              <w:rPr>
                <w:sz w:val="22"/>
                <w:szCs w:val="22"/>
              </w:rPr>
              <w:lastRenderedPageBreak/>
              <w:t>и бизнес-процессов</w:t>
            </w:r>
          </w:p>
        </w:tc>
      </w:tr>
      <w:tr w:rsidR="0099719C" w:rsidRPr="000D60F9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7C6386" w:rsidRDefault="00B171E8" w:rsidP="00FD41D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FD41D6">
              <w:rPr>
                <w:bCs/>
                <w:sz w:val="22"/>
                <w:szCs w:val="22"/>
              </w:rPr>
              <w:t xml:space="preserve"> Что такое цифровая экономика?</w:t>
            </w:r>
          </w:p>
        </w:tc>
        <w:tc>
          <w:tcPr>
            <w:tcW w:w="1537" w:type="pct"/>
          </w:tcPr>
          <w:p w:rsidR="0099719C" w:rsidRPr="00FD41D6" w:rsidRDefault="00FD41D6" w:rsidP="00FD41D6">
            <w:pPr>
              <w:jc w:val="both"/>
              <w:rPr>
                <w:sz w:val="22"/>
                <w:szCs w:val="22"/>
              </w:rPr>
            </w:pPr>
            <w:r w:rsidRPr="00FD41D6">
              <w:rPr>
                <w:sz w:val="22"/>
                <w:szCs w:val="22"/>
              </w:rPr>
              <w:t xml:space="preserve">Цифровая экономика </w:t>
            </w:r>
            <w:r>
              <w:rPr>
                <w:sz w:val="22"/>
                <w:szCs w:val="22"/>
              </w:rPr>
              <w:t>–</w:t>
            </w:r>
            <w:r w:rsidRPr="00FD41D6">
              <w:rPr>
                <w:sz w:val="22"/>
                <w:szCs w:val="22"/>
              </w:rPr>
              <w:t xml:space="preserve"> это часть экономических отношений, которая опирается на использование информационных систем и технологий.</w:t>
            </w:r>
          </w:p>
        </w:tc>
      </w:tr>
      <w:tr w:rsidR="0099719C" w:rsidRPr="00E70F5C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3128" w:type="pct"/>
          </w:tcPr>
          <w:p w:rsidR="0099719C" w:rsidRDefault="0099719C" w:rsidP="00820B96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9719C" w:rsidRPr="00FD41D6" w:rsidRDefault="00FD41D6" w:rsidP="00A32A44">
            <w:pPr>
              <w:rPr>
                <w:bCs/>
                <w:sz w:val="22"/>
                <w:szCs w:val="22"/>
              </w:rPr>
            </w:pPr>
            <w:r w:rsidRPr="00FD41D6">
              <w:rPr>
                <w:bCs/>
                <w:sz w:val="22"/>
                <w:szCs w:val="22"/>
              </w:rPr>
              <w:t>Когда и кем был введен термин «цифровая экономика?</w:t>
            </w:r>
          </w:p>
        </w:tc>
        <w:tc>
          <w:tcPr>
            <w:tcW w:w="1537" w:type="pct"/>
          </w:tcPr>
          <w:p w:rsidR="0099719C" w:rsidRPr="00FD41D6" w:rsidRDefault="00FD41D6" w:rsidP="00B171E8">
            <w:pPr>
              <w:tabs>
                <w:tab w:val="left" w:pos="1041"/>
              </w:tabs>
              <w:autoSpaceDE w:val="0"/>
              <w:jc w:val="both"/>
              <w:rPr>
                <w:sz w:val="22"/>
                <w:szCs w:val="22"/>
              </w:rPr>
            </w:pPr>
            <w:r w:rsidRPr="00FD41D6">
              <w:rPr>
                <w:sz w:val="22"/>
                <w:szCs w:val="22"/>
              </w:rPr>
              <w:t>Термин «цифровая экономика» появился в 1995 г. Его ввел американский информатик Николас Негропонте (Массачусетский технологический институт).</w:t>
            </w:r>
          </w:p>
        </w:tc>
      </w:tr>
      <w:tr w:rsidR="0099719C" w:rsidRPr="002E5FAA" w:rsidTr="00820B96">
        <w:tc>
          <w:tcPr>
            <w:tcW w:w="335" w:type="pct"/>
          </w:tcPr>
          <w:p w:rsidR="0099719C" w:rsidRDefault="0099719C" w:rsidP="00820B9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128" w:type="pct"/>
          </w:tcPr>
          <w:p w:rsidR="0099719C" w:rsidRPr="00884D8D" w:rsidRDefault="0099719C" w:rsidP="00820B96">
            <w:pPr>
              <w:rPr>
                <w:bCs/>
                <w:i/>
                <w:sz w:val="22"/>
                <w:szCs w:val="22"/>
              </w:rPr>
            </w:pPr>
            <w:r w:rsidRPr="00884D8D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936FFA" w:rsidRPr="00884D8D" w:rsidRDefault="00936FFA" w:rsidP="00820B96">
            <w:pPr>
              <w:rPr>
                <w:bCs/>
                <w:sz w:val="22"/>
                <w:szCs w:val="22"/>
              </w:rPr>
            </w:pPr>
            <w:r w:rsidRPr="00884D8D">
              <w:rPr>
                <w:bCs/>
                <w:sz w:val="22"/>
                <w:szCs w:val="22"/>
              </w:rPr>
              <w:t xml:space="preserve">Какой период времени охватывает второй технологический уклад и в чем его </w:t>
            </w:r>
            <w:r w:rsidR="00884D8D">
              <w:rPr>
                <w:bCs/>
                <w:sz w:val="22"/>
                <w:szCs w:val="22"/>
              </w:rPr>
              <w:t>особенность?</w:t>
            </w:r>
          </w:p>
          <w:p w:rsidR="0099719C" w:rsidRPr="002E5FAA" w:rsidRDefault="0099719C" w:rsidP="00A32A44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99719C" w:rsidRPr="002E5FAA" w:rsidRDefault="00884D8D" w:rsidP="00B171E8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Второй технологический уклад  охватывает период с 1845-1880 год. Основной ресурс – это энергия пара, уголь. Главная отрасль – транспорт, черная металлургия. Ключевой фактор – паровой двигатель, паровые приводы станков. Достижение уклада – рост масштабов производства.</w:t>
            </w:r>
          </w:p>
        </w:tc>
      </w:tr>
    </w:tbl>
    <w:p w:rsidR="0099719C" w:rsidRPr="005C4192" w:rsidRDefault="0099719C" w:rsidP="002D7CC1">
      <w:pPr>
        <w:pStyle w:val="af7"/>
        <w:jc w:val="both"/>
        <w:rPr>
          <w:b/>
          <w:iCs/>
        </w:rPr>
      </w:pPr>
    </w:p>
    <w:p w:rsidR="002D7CC1" w:rsidRDefault="002D7CC1" w:rsidP="002D7CC1">
      <w:pPr>
        <w:pStyle w:val="a3"/>
        <w:suppressLineNumbers/>
        <w:ind w:left="0"/>
        <w:jc w:val="both"/>
        <w:rPr>
          <w:b/>
          <w:sz w:val="24"/>
          <w:szCs w:val="24"/>
        </w:rPr>
      </w:pPr>
    </w:p>
    <w:p w:rsidR="00884D8D" w:rsidRPr="002D7CC1" w:rsidRDefault="00884D8D" w:rsidP="002D7CC1">
      <w:pPr>
        <w:pStyle w:val="a3"/>
        <w:suppressLineNumbers/>
        <w:ind w:left="0"/>
        <w:jc w:val="both"/>
        <w:rPr>
          <w:b/>
          <w:sz w:val="24"/>
          <w:szCs w:val="24"/>
        </w:rPr>
      </w:pPr>
    </w:p>
    <w:p w:rsidR="00565563" w:rsidRPr="00CC4D1D" w:rsidRDefault="00565563" w:rsidP="00565563">
      <w:pPr>
        <w:widowControl w:val="0"/>
        <w:autoSpaceDE w:val="0"/>
        <w:autoSpaceDN w:val="0"/>
        <w:adjustRightInd w:val="0"/>
        <w:rPr>
          <w:b/>
          <w:iCs/>
        </w:rPr>
      </w:pPr>
      <w:r w:rsidRPr="00CC4D1D">
        <w:rPr>
          <w:b/>
        </w:rPr>
        <w:t xml:space="preserve">4.3. Задания и эталоны ответов для оценки компетенции </w:t>
      </w:r>
      <w:r w:rsidRPr="00CC4D1D">
        <w:rPr>
          <w:b/>
          <w:color w:val="000000"/>
        </w:rPr>
        <w:t>ПК-9</w:t>
      </w:r>
      <w:r w:rsidRPr="00CC4D1D">
        <w:rPr>
          <w:b/>
        </w:rPr>
        <w:t xml:space="preserve"> </w:t>
      </w:r>
      <w:r w:rsidRPr="00CC4D1D">
        <w:rPr>
          <w:b/>
          <w:color w:val="000000"/>
        </w:rPr>
        <w:t>Способен реализовывать знание современных информационных технологий, прикладного программного обеспечения для решения исследовательских и управленческих задач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641"/>
        <w:gridCol w:w="5988"/>
        <w:gridCol w:w="2942"/>
      </w:tblGrid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565563" w:rsidRPr="004E3DF7" w:rsidRDefault="00565563" w:rsidP="00E04E1C">
            <w:pPr>
              <w:ind w:left="3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565563" w:rsidRPr="002E5FAA" w:rsidRDefault="00565563" w:rsidP="00E04E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1D6EB3" w:rsidRDefault="001D6EB3" w:rsidP="00E04E1C">
            <w:pPr>
              <w:rPr>
                <w:bCs/>
                <w:sz w:val="22"/>
                <w:szCs w:val="22"/>
              </w:rPr>
            </w:pPr>
            <w:r w:rsidRPr="001D6EB3">
              <w:rPr>
                <w:bCs/>
                <w:sz w:val="22"/>
                <w:szCs w:val="22"/>
              </w:rPr>
              <w:t xml:space="preserve">Различают следующие </w:t>
            </w:r>
            <w:r>
              <w:rPr>
                <w:bCs/>
                <w:sz w:val="22"/>
                <w:szCs w:val="22"/>
              </w:rPr>
              <w:t>подходы к цифровой трансформации отраслей экономики:</w:t>
            </w:r>
          </w:p>
          <w:p w:rsidR="001D6EB3" w:rsidRDefault="001D6EB3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1) процессный подход;</w:t>
            </w:r>
          </w:p>
          <w:p w:rsidR="001D6EB3" w:rsidRDefault="001D6EB3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2) экономический подход;</w:t>
            </w:r>
          </w:p>
          <w:p w:rsidR="001D6EB3" w:rsidRDefault="001D6EB3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3) генетический подход;</w:t>
            </w:r>
          </w:p>
          <w:p w:rsidR="001D6EB3" w:rsidRDefault="001D6EB3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4) отраслевой подход;</w:t>
            </w:r>
          </w:p>
          <w:p w:rsidR="00565563" w:rsidRPr="002E5FAA" w:rsidRDefault="001D6EB3" w:rsidP="009E101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5) технологический подход.</w:t>
            </w:r>
          </w:p>
        </w:tc>
        <w:tc>
          <w:tcPr>
            <w:tcW w:w="1537" w:type="pct"/>
          </w:tcPr>
          <w:p w:rsidR="00565563" w:rsidRPr="002E5FAA" w:rsidRDefault="001D6EB3" w:rsidP="00E04E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1,4,5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28" w:type="pct"/>
          </w:tcPr>
          <w:p w:rsidR="00565563" w:rsidRDefault="00565563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9E101E" w:rsidRDefault="009E101E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9E101E" w:rsidRPr="004A6DD9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4A6DD9">
              <w:rPr>
                <w:color w:val="auto"/>
                <w:sz w:val="22"/>
                <w:szCs w:val="22"/>
              </w:rPr>
              <w:t>К основным характеристики инноваций  относят:</w:t>
            </w:r>
          </w:p>
          <w:p w:rsidR="009E101E" w:rsidRPr="00DD6080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D6080">
              <w:rPr>
                <w:color w:val="auto"/>
                <w:sz w:val="22"/>
                <w:szCs w:val="22"/>
              </w:rPr>
              <w:t>1) приоритетность;</w:t>
            </w:r>
          </w:p>
          <w:p w:rsidR="009E101E" w:rsidRPr="00DD6080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D6080">
              <w:rPr>
                <w:color w:val="auto"/>
                <w:sz w:val="22"/>
                <w:szCs w:val="22"/>
              </w:rPr>
              <w:t>2) экономичность</w:t>
            </w:r>
            <w:r>
              <w:rPr>
                <w:color w:val="auto"/>
                <w:sz w:val="22"/>
                <w:szCs w:val="22"/>
              </w:rPr>
              <w:t>;</w:t>
            </w:r>
          </w:p>
          <w:p w:rsidR="009E101E" w:rsidRPr="00DD6080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D6080">
              <w:rPr>
                <w:color w:val="auto"/>
                <w:sz w:val="22"/>
                <w:szCs w:val="22"/>
              </w:rPr>
              <w:t>3) универсальность;</w:t>
            </w:r>
          </w:p>
          <w:p w:rsidR="009E101E" w:rsidRPr="00DD6080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D6080">
              <w:rPr>
                <w:color w:val="auto"/>
                <w:sz w:val="22"/>
                <w:szCs w:val="22"/>
              </w:rPr>
              <w:t>4) безопасность;</w:t>
            </w:r>
          </w:p>
          <w:p w:rsidR="009E101E" w:rsidRPr="00DD6080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D6080">
              <w:rPr>
                <w:color w:val="auto"/>
                <w:sz w:val="22"/>
                <w:szCs w:val="22"/>
              </w:rPr>
              <w:t>5) технологичность;</w:t>
            </w:r>
          </w:p>
          <w:p w:rsidR="00565563" w:rsidRPr="002E5FAA" w:rsidRDefault="009E101E" w:rsidP="009E101E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6) экологичность.</w:t>
            </w:r>
          </w:p>
        </w:tc>
        <w:tc>
          <w:tcPr>
            <w:tcW w:w="1537" w:type="pct"/>
          </w:tcPr>
          <w:p w:rsidR="00565563" w:rsidRPr="002E5FAA" w:rsidRDefault="009E101E" w:rsidP="00E04E1C">
            <w:pPr>
              <w:jc w:val="center"/>
              <w:rPr>
                <w:bCs/>
                <w:sz w:val="22"/>
                <w:szCs w:val="22"/>
              </w:rPr>
            </w:pPr>
            <w:r w:rsidRPr="00DD6080">
              <w:rPr>
                <w:sz w:val="22"/>
                <w:szCs w:val="22"/>
              </w:rPr>
              <w:t>1, 3, 4, 5,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128" w:type="pct"/>
          </w:tcPr>
          <w:p w:rsidR="00565563" w:rsidRDefault="00565563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9E04F9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9E101E" w:rsidRDefault="009E101E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9E101E" w:rsidRPr="00533793" w:rsidRDefault="009E101E" w:rsidP="009E101E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533793">
              <w:rPr>
                <w:rFonts w:eastAsia="Calibri"/>
                <w:bCs/>
                <w:color w:val="auto"/>
                <w:kern w:val="24"/>
                <w:sz w:val="22"/>
                <w:szCs w:val="22"/>
              </w:rPr>
              <w:t>Инновационные проекты в</w:t>
            </w:r>
            <w:r w:rsidRPr="00533793">
              <w:rPr>
                <w:bCs/>
                <w:color w:val="auto"/>
                <w:sz w:val="22"/>
                <w:szCs w:val="22"/>
              </w:rPr>
              <w:t xml:space="preserve"> зависимости от времени, </w:t>
            </w:r>
            <w:r w:rsidRPr="00533793">
              <w:rPr>
                <w:bCs/>
                <w:color w:val="auto"/>
                <w:sz w:val="22"/>
                <w:szCs w:val="22"/>
              </w:rPr>
              <w:lastRenderedPageBreak/>
              <w:t>затрачиваемого на их реализацию подразделяют на:</w:t>
            </w:r>
          </w:p>
          <w:p w:rsidR="009E101E" w:rsidRPr="00533793" w:rsidRDefault="009E101E" w:rsidP="009E101E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533793">
              <w:rPr>
                <w:bCs/>
                <w:color w:val="auto"/>
                <w:sz w:val="22"/>
                <w:szCs w:val="22"/>
              </w:rPr>
              <w:t>1) долгосрочные;</w:t>
            </w:r>
          </w:p>
          <w:p w:rsidR="009E101E" w:rsidRPr="00533793" w:rsidRDefault="009E101E" w:rsidP="009E101E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533793">
              <w:rPr>
                <w:bCs/>
                <w:color w:val="auto"/>
                <w:sz w:val="22"/>
                <w:szCs w:val="22"/>
              </w:rPr>
              <w:t>2) оперативные;</w:t>
            </w:r>
          </w:p>
          <w:p w:rsidR="009E101E" w:rsidRPr="00533793" w:rsidRDefault="009E101E" w:rsidP="009E101E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533793">
              <w:rPr>
                <w:bCs/>
                <w:color w:val="auto"/>
                <w:sz w:val="22"/>
                <w:szCs w:val="22"/>
              </w:rPr>
              <w:t>3) среднесрочные;</w:t>
            </w:r>
          </w:p>
          <w:p w:rsidR="009E101E" w:rsidRPr="00533793" w:rsidRDefault="009E101E" w:rsidP="009E101E">
            <w:pPr>
              <w:pStyle w:val="Default"/>
              <w:jc w:val="both"/>
              <w:rPr>
                <w:bCs/>
                <w:color w:val="auto"/>
                <w:sz w:val="22"/>
                <w:szCs w:val="22"/>
              </w:rPr>
            </w:pPr>
            <w:r w:rsidRPr="00533793">
              <w:rPr>
                <w:bCs/>
                <w:color w:val="auto"/>
                <w:sz w:val="22"/>
                <w:szCs w:val="22"/>
              </w:rPr>
              <w:t>4) краткосрочные;</w:t>
            </w:r>
          </w:p>
          <w:p w:rsidR="00565563" w:rsidRPr="002E5FAA" w:rsidRDefault="009E101E" w:rsidP="009E101E">
            <w:pPr>
              <w:ind w:left="38"/>
              <w:rPr>
                <w:bCs/>
                <w:sz w:val="22"/>
                <w:szCs w:val="22"/>
              </w:rPr>
            </w:pPr>
            <w:r w:rsidRPr="00533793">
              <w:rPr>
                <w:bCs/>
                <w:sz w:val="22"/>
                <w:szCs w:val="22"/>
              </w:rPr>
              <w:t>5) дальнесрочные.</w:t>
            </w:r>
          </w:p>
        </w:tc>
        <w:tc>
          <w:tcPr>
            <w:tcW w:w="1537" w:type="pct"/>
          </w:tcPr>
          <w:p w:rsidR="009E101E" w:rsidRPr="009E101E" w:rsidRDefault="009E101E" w:rsidP="00864B29">
            <w:pPr>
              <w:tabs>
                <w:tab w:val="left" w:pos="1041"/>
              </w:tabs>
              <w:autoSpaceDE w:val="0"/>
              <w:jc w:val="center"/>
              <w:rPr>
                <w:bCs/>
                <w:sz w:val="22"/>
                <w:szCs w:val="22"/>
              </w:rPr>
            </w:pPr>
            <w:r w:rsidRPr="009E101E">
              <w:rPr>
                <w:bCs/>
                <w:sz w:val="22"/>
                <w:szCs w:val="22"/>
              </w:rPr>
              <w:lastRenderedPageBreak/>
              <w:t>1, 3, 4</w:t>
            </w:r>
          </w:p>
          <w:p w:rsidR="00565563" w:rsidRPr="002E5FAA" w:rsidRDefault="00565563" w:rsidP="00E04E1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3128" w:type="pct"/>
          </w:tcPr>
          <w:tbl>
            <w:tblPr>
              <w:tblStyle w:val="af2"/>
              <w:tblW w:w="5000" w:type="pct"/>
              <w:tblLook w:val="04A0" w:firstRow="1" w:lastRow="0" w:firstColumn="1" w:lastColumn="0" w:noHBand="0" w:noVBand="1"/>
            </w:tblPr>
            <w:tblGrid>
              <w:gridCol w:w="5762"/>
            </w:tblGrid>
            <w:tr w:rsidR="00565563" w:rsidRPr="002E5FAA" w:rsidTr="00E04E1C">
              <w:tc>
                <w:tcPr>
                  <w:tcW w:w="2579" w:type="pct"/>
                </w:tcPr>
                <w:p w:rsidR="00565563" w:rsidRPr="001C7F9E" w:rsidRDefault="00565563" w:rsidP="00E04E1C">
                  <w:pPr>
                    <w:ind w:left="38"/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1C7F9E">
                    <w:rPr>
                      <w:bCs/>
                      <w:i/>
                      <w:iCs/>
                      <w:sz w:val="22"/>
                      <w:szCs w:val="22"/>
                    </w:rPr>
                    <w:t>Прочитайте текст и восстановите последовательность.</w:t>
                  </w:r>
                </w:p>
                <w:p w:rsidR="001C7F9E" w:rsidRDefault="001C7F9E" w:rsidP="00E04E1C">
                  <w:pPr>
                    <w:ind w:left="38"/>
                    <w:rPr>
                      <w:sz w:val="22"/>
                      <w:szCs w:val="22"/>
                    </w:rPr>
                  </w:pPr>
                  <w:r w:rsidRPr="001C7F9E">
                    <w:rPr>
                      <w:sz w:val="22"/>
                      <w:szCs w:val="22"/>
                    </w:rPr>
                    <w:t>Методика обследования почв состоит из следующих этапов:</w:t>
                  </w:r>
                </w:p>
                <w:p w:rsidR="001C7F9E" w:rsidRPr="001C7F9E" w:rsidRDefault="001C7F9E" w:rsidP="001C7F9E">
                  <w:pPr>
                    <w:pStyle w:val="af6"/>
                    <w:numPr>
                      <w:ilvl w:val="0"/>
                      <w:numId w:val="41"/>
                    </w:num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1C7F9E">
                    <w:rPr>
                      <w:sz w:val="22"/>
                      <w:szCs w:val="22"/>
                    </w:rPr>
                    <w:t>разметка поля (контура) на элементарные участки заданной площади или размера;</w:t>
                  </w:r>
                </w:p>
                <w:p w:rsidR="001C7F9E" w:rsidRPr="001C7F9E" w:rsidRDefault="001C7F9E" w:rsidP="001C7F9E">
                  <w:pPr>
                    <w:pStyle w:val="af6"/>
                    <w:numPr>
                      <w:ilvl w:val="0"/>
                      <w:numId w:val="41"/>
                    </w:num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1C7F9E">
                    <w:rPr>
                      <w:sz w:val="22"/>
                      <w:szCs w:val="22"/>
                    </w:rPr>
                    <w:t>создание контура поля с точностью GPS-приемника;</w:t>
                  </w:r>
                </w:p>
                <w:p w:rsidR="001C7F9E" w:rsidRPr="001C7F9E" w:rsidRDefault="001C7F9E" w:rsidP="001C7F9E">
                  <w:pPr>
                    <w:pStyle w:val="af6"/>
                    <w:numPr>
                      <w:ilvl w:val="0"/>
                      <w:numId w:val="41"/>
                    </w:num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1C7F9E">
                    <w:rPr>
                      <w:sz w:val="22"/>
                      <w:szCs w:val="22"/>
                    </w:rPr>
                    <w:t>отбор и маркировка проб;</w:t>
                  </w:r>
                </w:p>
                <w:p w:rsidR="00356143" w:rsidRPr="00356143" w:rsidRDefault="001C7F9E" w:rsidP="001C7F9E">
                  <w:pPr>
                    <w:pStyle w:val="af6"/>
                    <w:numPr>
                      <w:ilvl w:val="0"/>
                      <w:numId w:val="41"/>
                    </w:num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1C7F9E">
                    <w:rPr>
                      <w:sz w:val="22"/>
                      <w:szCs w:val="22"/>
                    </w:rPr>
                    <w:t xml:space="preserve"> агрохимический анализ в аккредитованной лаборатории; </w:t>
                  </w:r>
                </w:p>
                <w:p w:rsidR="001C7F9E" w:rsidRPr="001C7F9E" w:rsidRDefault="001C7F9E" w:rsidP="001C7F9E">
                  <w:pPr>
                    <w:pStyle w:val="af6"/>
                    <w:numPr>
                      <w:ilvl w:val="0"/>
                      <w:numId w:val="41"/>
                    </w:num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1C7F9E">
                    <w:rPr>
                      <w:sz w:val="22"/>
                      <w:szCs w:val="22"/>
                    </w:rPr>
                    <w:t xml:space="preserve"> визуализация и анализ результатов в ГИС</w:t>
                  </w:r>
                </w:p>
                <w:p w:rsidR="00565563" w:rsidRDefault="00565563" w:rsidP="00E04E1C">
                  <w:pPr>
                    <w:pStyle w:val="Default"/>
                    <w:rPr>
                      <w:bCs/>
                      <w:sz w:val="22"/>
                      <w:szCs w:val="22"/>
                    </w:rPr>
                  </w:pPr>
                </w:p>
                <w:p w:rsidR="00565563" w:rsidRPr="002E5FAA" w:rsidRDefault="00565563" w:rsidP="00E04E1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Запишите соответствующую последовательность цифр слева направо:</w:t>
                  </w:r>
                </w:p>
                <w:tbl>
                  <w:tblPr>
                    <w:tblStyle w:val="af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057"/>
                    <w:gridCol w:w="1057"/>
                    <w:gridCol w:w="676"/>
                    <w:gridCol w:w="909"/>
                    <w:gridCol w:w="529"/>
                  </w:tblGrid>
                  <w:tr w:rsidR="00356143" w:rsidRPr="002E5FAA" w:rsidTr="00356143">
                    <w:tc>
                      <w:tcPr>
                        <w:tcW w:w="1057" w:type="dxa"/>
                      </w:tcPr>
                      <w:p w:rsidR="00356143" w:rsidRPr="002E5FAA" w:rsidRDefault="00356143" w:rsidP="00E04E1C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356143" w:rsidRPr="002E5FAA" w:rsidRDefault="00356143" w:rsidP="00E04E1C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76" w:type="dxa"/>
                      </w:tcPr>
                      <w:p w:rsidR="00356143" w:rsidRPr="002E5FAA" w:rsidRDefault="00356143" w:rsidP="00E04E1C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909" w:type="dxa"/>
                      </w:tcPr>
                      <w:p w:rsidR="00356143" w:rsidRPr="002E5FAA" w:rsidRDefault="00356143" w:rsidP="00E04E1C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29" w:type="dxa"/>
                      </w:tcPr>
                      <w:p w:rsidR="00356143" w:rsidRPr="002E5FAA" w:rsidRDefault="00356143" w:rsidP="00E04E1C">
                        <w:pPr>
                          <w:jc w:val="center"/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565563" w:rsidRPr="002E5FAA" w:rsidRDefault="00565563" w:rsidP="00E04E1C">
                  <w:pPr>
                    <w:ind w:left="55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565563" w:rsidRPr="002E5FAA" w:rsidRDefault="00565563" w:rsidP="00E04E1C">
            <w:pPr>
              <w:pStyle w:val="af6"/>
              <w:ind w:left="415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544"/>
              <w:gridCol w:w="543"/>
              <w:gridCol w:w="543"/>
              <w:gridCol w:w="326"/>
              <w:gridCol w:w="326"/>
            </w:tblGrid>
            <w:tr w:rsidR="00356143" w:rsidRPr="002E5FAA" w:rsidTr="00C03834">
              <w:tc>
                <w:tcPr>
                  <w:tcW w:w="544" w:type="dxa"/>
                </w:tcPr>
                <w:p w:rsidR="00356143" w:rsidRPr="00E62E17" w:rsidRDefault="0035614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3" w:type="dxa"/>
                </w:tcPr>
                <w:p w:rsidR="00356143" w:rsidRPr="00E62E17" w:rsidRDefault="0035614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43" w:type="dxa"/>
                </w:tcPr>
                <w:p w:rsidR="00356143" w:rsidRPr="00E62E17" w:rsidRDefault="0035614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71" w:type="dxa"/>
                </w:tcPr>
                <w:p w:rsidR="00356143" w:rsidRPr="00E62E17" w:rsidRDefault="0035614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72" w:type="dxa"/>
                </w:tcPr>
                <w:p w:rsidR="00356143" w:rsidRPr="00E62E17" w:rsidRDefault="0035614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565563" w:rsidRPr="002E5FAA" w:rsidRDefault="00565563" w:rsidP="00E04E1C">
            <w:pPr>
              <w:jc w:val="center"/>
              <w:rPr>
                <w:bCs/>
                <w:sz w:val="22"/>
                <w:szCs w:val="22"/>
              </w:rPr>
            </w:pPr>
            <w:bookmarkStart w:id="12" w:name="_GoBack"/>
            <w:bookmarkEnd w:id="12"/>
          </w:p>
        </w:tc>
      </w:tr>
      <w:tr w:rsidR="00565563" w:rsidRPr="002E5FAA" w:rsidTr="009E101E">
        <w:trPr>
          <w:trHeight w:val="2148"/>
        </w:trPr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128" w:type="pct"/>
          </w:tcPr>
          <w:p w:rsidR="00565563" w:rsidRDefault="00565563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9E101E" w:rsidRPr="002E5FAA" w:rsidRDefault="009E101E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9E101E" w:rsidRPr="009E101E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9E101E">
              <w:rPr>
                <w:color w:val="auto"/>
                <w:sz w:val="22"/>
                <w:szCs w:val="22"/>
              </w:rPr>
              <w:t>Выделяют  следующие системы планирования инноваций:</w:t>
            </w:r>
          </w:p>
          <w:p w:rsidR="009E101E" w:rsidRPr="009E101E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9E101E">
              <w:rPr>
                <w:color w:val="auto"/>
                <w:sz w:val="22"/>
                <w:szCs w:val="22"/>
              </w:rPr>
              <w:t>1) централизованная;</w:t>
            </w:r>
          </w:p>
          <w:p w:rsidR="009E101E" w:rsidRPr="009E101E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9E101E">
              <w:rPr>
                <w:color w:val="auto"/>
                <w:sz w:val="22"/>
                <w:szCs w:val="22"/>
              </w:rPr>
              <w:t>2) оперативная;</w:t>
            </w:r>
          </w:p>
          <w:p w:rsidR="009E101E" w:rsidRPr="009E101E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9E101E">
              <w:rPr>
                <w:color w:val="auto"/>
                <w:sz w:val="22"/>
                <w:szCs w:val="22"/>
              </w:rPr>
              <w:t>3) текущая;</w:t>
            </w:r>
          </w:p>
          <w:p w:rsidR="009E101E" w:rsidRPr="009E101E" w:rsidRDefault="009E101E" w:rsidP="009E101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9E101E">
              <w:rPr>
                <w:color w:val="auto"/>
                <w:sz w:val="22"/>
                <w:szCs w:val="22"/>
              </w:rPr>
              <w:t>4) децентрализованная;</w:t>
            </w:r>
          </w:p>
          <w:p w:rsidR="00565563" w:rsidRPr="006F32E7" w:rsidRDefault="009E101E" w:rsidP="009E101E">
            <w:pPr>
              <w:ind w:left="38"/>
              <w:rPr>
                <w:bCs/>
                <w:sz w:val="22"/>
                <w:szCs w:val="22"/>
              </w:rPr>
            </w:pPr>
            <w:r w:rsidRPr="009E101E">
              <w:rPr>
                <w:sz w:val="22"/>
                <w:szCs w:val="22"/>
              </w:rPr>
              <w:t>5) стратегическая.</w:t>
            </w:r>
          </w:p>
        </w:tc>
        <w:tc>
          <w:tcPr>
            <w:tcW w:w="1537" w:type="pct"/>
          </w:tcPr>
          <w:p w:rsidR="00565563" w:rsidRPr="00820B96" w:rsidRDefault="009E101E" w:rsidP="00E04E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128" w:type="pct"/>
          </w:tcPr>
          <w:p w:rsidR="00565563" w:rsidRDefault="00565563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2E5FAA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565563" w:rsidRDefault="00565563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</w:p>
          <w:p w:rsidR="0043324B" w:rsidRPr="00533793" w:rsidRDefault="0043324B" w:rsidP="0043324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3793">
              <w:rPr>
                <w:color w:val="auto"/>
                <w:sz w:val="22"/>
                <w:szCs w:val="22"/>
              </w:rPr>
              <w:t>К методам государственного регулирования инновационной деятельности относят:</w:t>
            </w:r>
          </w:p>
          <w:p w:rsidR="0043324B" w:rsidRPr="00565D8C" w:rsidRDefault="0043324B" w:rsidP="0043324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65D8C">
              <w:rPr>
                <w:color w:val="auto"/>
                <w:sz w:val="22"/>
                <w:szCs w:val="22"/>
              </w:rPr>
              <w:t>1) метод прямого регулирования;</w:t>
            </w:r>
          </w:p>
          <w:p w:rsidR="0043324B" w:rsidRPr="00565D8C" w:rsidRDefault="0043324B" w:rsidP="0043324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65D8C">
              <w:rPr>
                <w:color w:val="auto"/>
                <w:sz w:val="22"/>
                <w:szCs w:val="22"/>
              </w:rPr>
              <w:t>2)метод централизованного регулирования;</w:t>
            </w:r>
          </w:p>
          <w:p w:rsidR="0043324B" w:rsidRPr="00565D8C" w:rsidRDefault="0043324B" w:rsidP="0043324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3)</w:t>
            </w:r>
            <w:r w:rsidRPr="00565D8C">
              <w:rPr>
                <w:color w:val="auto"/>
                <w:sz w:val="22"/>
                <w:szCs w:val="22"/>
              </w:rPr>
              <w:t>метод децентрализованного регулирования;</w:t>
            </w:r>
          </w:p>
          <w:p w:rsidR="0043324B" w:rsidRDefault="0043324B" w:rsidP="0043324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65D8C">
              <w:rPr>
                <w:color w:val="auto"/>
                <w:sz w:val="22"/>
                <w:szCs w:val="22"/>
              </w:rPr>
              <w:t>4) метод косвенного регулирования</w:t>
            </w:r>
            <w:r>
              <w:rPr>
                <w:color w:val="auto"/>
                <w:sz w:val="22"/>
                <w:szCs w:val="22"/>
              </w:rPr>
              <w:t>;</w:t>
            </w:r>
          </w:p>
          <w:p w:rsidR="00565563" w:rsidRPr="002E5FAA" w:rsidRDefault="0043324B" w:rsidP="0043324B">
            <w:pPr>
              <w:ind w:left="38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5) метод оперативного регулирования.</w:t>
            </w:r>
          </w:p>
        </w:tc>
        <w:tc>
          <w:tcPr>
            <w:tcW w:w="1537" w:type="pct"/>
          </w:tcPr>
          <w:p w:rsidR="00565563" w:rsidRPr="00386318" w:rsidRDefault="0043324B" w:rsidP="00E04E1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1, 4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128" w:type="pct"/>
          </w:tcPr>
          <w:p w:rsidR="00565563" w:rsidRPr="002E5FAA" w:rsidRDefault="00565563" w:rsidP="00E04E1C">
            <w:pPr>
              <w:ind w:left="38"/>
              <w:rPr>
                <w:bCs/>
                <w:i/>
                <w:sz w:val="22"/>
                <w:szCs w:val="22"/>
              </w:rPr>
            </w:pPr>
            <w:r w:rsidRPr="00504F94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565563" w:rsidRPr="002E5FAA" w:rsidRDefault="00565563" w:rsidP="00E04E1C">
            <w:pPr>
              <w:ind w:left="38"/>
              <w:rPr>
                <w:bCs/>
                <w:sz w:val="22"/>
                <w:szCs w:val="22"/>
              </w:rPr>
            </w:pPr>
          </w:p>
          <w:p w:rsidR="00565563" w:rsidRPr="002E5FAA" w:rsidRDefault="00565563" w:rsidP="00E04E1C">
            <w:pPr>
              <w:rPr>
                <w:bCs/>
                <w:sz w:val="22"/>
                <w:szCs w:val="22"/>
              </w:rPr>
            </w:pPr>
            <w:r w:rsidRPr="002E5FAA">
              <w:rPr>
                <w:sz w:val="22"/>
                <w:szCs w:val="22"/>
              </w:rPr>
              <w:t xml:space="preserve">Установите соответствие между </w:t>
            </w:r>
            <w:r w:rsidR="00EB08E2">
              <w:rPr>
                <w:sz w:val="22"/>
                <w:szCs w:val="22"/>
              </w:rPr>
              <w:t>моделью «облака» и его содержанием</w:t>
            </w:r>
            <w:r w:rsidRPr="00386318">
              <w:rPr>
                <w:sz w:val="22"/>
                <w:szCs w:val="22"/>
              </w:rPr>
              <w:t>.</w:t>
            </w:r>
            <w:r w:rsidRPr="00386318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</w:t>
            </w:r>
            <w:r w:rsidRPr="002E5FAA">
              <w:rPr>
                <w:bCs/>
                <w:sz w:val="22"/>
                <w:szCs w:val="22"/>
              </w:rPr>
              <w:t xml:space="preserve">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95"/>
              <w:gridCol w:w="1778"/>
              <w:gridCol w:w="344"/>
              <w:gridCol w:w="3162"/>
            </w:tblGrid>
            <w:tr w:rsidR="00565563" w:rsidRPr="002E5FAA" w:rsidTr="00E04E1C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2E5FAA" w:rsidRDefault="00565563" w:rsidP="00E04E1C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Вид планирования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2E5FAA" w:rsidRDefault="00565563" w:rsidP="00E04E1C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Характеристика</w:t>
                  </w:r>
                </w:p>
              </w:tc>
            </w:tr>
            <w:tr w:rsidR="00565563" w:rsidRPr="002E5FAA" w:rsidTr="00E04E1C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10343E" w:rsidRDefault="00565563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97558D" w:rsidRDefault="00EB08E2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модель  Программное обеспечение как услуга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10343E" w:rsidRDefault="00565563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97558D" w:rsidRDefault="00EB08E2" w:rsidP="00E04E1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Потребителю предоставляются средства для развертывания на облачной инфраструктуре создаваемых потребителем приложений, разрабатываемых с использованием поддерживаемых провайдером инструментов.</w:t>
                  </w:r>
                </w:p>
              </w:tc>
            </w:tr>
            <w:tr w:rsidR="00565563" w:rsidRPr="002E5FAA" w:rsidTr="00E04E1C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10343E" w:rsidRDefault="00565563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97558D" w:rsidRDefault="00EB08E2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 модель </w:t>
                  </w:r>
                  <w:r>
                    <w:rPr>
                      <w:sz w:val="22"/>
                      <w:szCs w:val="22"/>
                    </w:rPr>
                    <w:lastRenderedPageBreak/>
                    <w:t>Платформа как услуга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10343E" w:rsidRDefault="00565563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lastRenderedPageBreak/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97558D" w:rsidRDefault="00EB08E2" w:rsidP="00E04E1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Потребителю предоставляются </w:t>
                  </w:r>
                  <w:r>
                    <w:rPr>
                      <w:sz w:val="22"/>
                      <w:szCs w:val="22"/>
                    </w:rPr>
                    <w:lastRenderedPageBreak/>
                    <w:t>средства обработки данных, хранения, сетей и других базовых вычислительных ресурсов на которых он может развертывать произвольное программное обеспечение.</w:t>
                  </w:r>
                </w:p>
              </w:tc>
            </w:tr>
            <w:tr w:rsidR="00565563" w:rsidRPr="002E5FAA" w:rsidTr="00E04E1C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10343E" w:rsidRDefault="00565563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lastRenderedPageBreak/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Default="00EB08E2" w:rsidP="00E04E1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3 модель </w:t>
                  </w:r>
                </w:p>
                <w:p w:rsidR="00EB08E2" w:rsidRPr="0097558D" w:rsidRDefault="00EB08E2" w:rsidP="00E04E1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Инфраструктура как услуга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10343E" w:rsidRDefault="00565563" w:rsidP="00E04E1C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10343E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97558D" w:rsidRDefault="00EB08E2" w:rsidP="00E04E1C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Потребителю предоставляются программные средства, выполняемые на облачной инфраструктуре</w:t>
                  </w:r>
                </w:p>
              </w:tc>
            </w:tr>
          </w:tbl>
          <w:p w:rsidR="00565563" w:rsidRPr="002E5FAA" w:rsidRDefault="00565563" w:rsidP="00E04E1C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</w:tblGrid>
            <w:tr w:rsidR="00EB08E2" w:rsidRPr="002E5FAA" w:rsidTr="00E04E1C">
              <w:tc>
                <w:tcPr>
                  <w:tcW w:w="1057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EB08E2" w:rsidRPr="002E5FAA" w:rsidTr="00E04E1C">
              <w:tc>
                <w:tcPr>
                  <w:tcW w:w="1057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565563" w:rsidRPr="002E5FAA" w:rsidRDefault="00565563" w:rsidP="00E04E1C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</w:tblGrid>
            <w:tr w:rsidR="00EB08E2" w:rsidRPr="002E5FAA" w:rsidTr="00E04E1C">
              <w:tc>
                <w:tcPr>
                  <w:tcW w:w="689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EB08E2" w:rsidRPr="002E5FAA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  <w:tr w:rsidR="00EB08E2" w:rsidRPr="002E5FAA" w:rsidTr="00E04E1C">
              <w:tc>
                <w:tcPr>
                  <w:tcW w:w="689" w:type="dxa"/>
                </w:tcPr>
                <w:p w:rsidR="00EB08E2" w:rsidRPr="00C93D46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EB08E2" w:rsidRPr="00C93D46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EB08E2" w:rsidRPr="00C93D46" w:rsidRDefault="00EB08E2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565563" w:rsidRPr="002E5FAA" w:rsidRDefault="00565563" w:rsidP="00E04E1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65563" w:rsidRPr="00F97BA1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3128" w:type="pct"/>
          </w:tcPr>
          <w:p w:rsidR="00565563" w:rsidRPr="00403063" w:rsidRDefault="00565563" w:rsidP="00E04E1C">
            <w:pPr>
              <w:ind w:left="38"/>
              <w:rPr>
                <w:bCs/>
                <w:i/>
                <w:sz w:val="22"/>
                <w:szCs w:val="22"/>
              </w:rPr>
            </w:pPr>
            <w:r w:rsidRPr="009007AC">
              <w:rPr>
                <w:bCs/>
                <w:i/>
                <w:sz w:val="22"/>
                <w:szCs w:val="22"/>
              </w:rPr>
              <w:t>Прочита</w:t>
            </w:r>
            <w:r w:rsidRPr="00403063">
              <w:rPr>
                <w:bCs/>
                <w:i/>
                <w:sz w:val="22"/>
                <w:szCs w:val="22"/>
              </w:rPr>
              <w:t>йте текст и установите соответствие.</w:t>
            </w:r>
          </w:p>
          <w:p w:rsidR="00565563" w:rsidRPr="00403063" w:rsidRDefault="00565563" w:rsidP="00E04E1C">
            <w:pPr>
              <w:ind w:left="38"/>
              <w:rPr>
                <w:bCs/>
                <w:sz w:val="22"/>
                <w:szCs w:val="22"/>
              </w:rPr>
            </w:pPr>
          </w:p>
          <w:p w:rsidR="00565563" w:rsidRPr="00403063" w:rsidRDefault="00565563" w:rsidP="00E04E1C">
            <w:pPr>
              <w:rPr>
                <w:bCs/>
                <w:sz w:val="22"/>
                <w:szCs w:val="22"/>
              </w:rPr>
            </w:pPr>
            <w:r w:rsidRPr="00403063">
              <w:rPr>
                <w:sz w:val="22"/>
                <w:szCs w:val="22"/>
              </w:rPr>
              <w:t>Установите соответствие между</w:t>
            </w:r>
            <w:r w:rsidR="0043324B">
              <w:rPr>
                <w:sz w:val="22"/>
                <w:szCs w:val="22"/>
              </w:rPr>
              <w:t xml:space="preserve"> понятием и его определением</w:t>
            </w:r>
            <w:r w:rsidRPr="00403063">
              <w:rPr>
                <w:sz w:val="22"/>
                <w:szCs w:val="22"/>
              </w:rPr>
              <w:t>.</w:t>
            </w:r>
            <w:r w:rsidRPr="00403063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95" w:type="pct"/>
              <w:tblLook w:val="04A0" w:firstRow="1" w:lastRow="0" w:firstColumn="1" w:lastColumn="0" w:noHBand="0" w:noVBand="1"/>
            </w:tblPr>
            <w:tblGrid>
              <w:gridCol w:w="377"/>
              <w:gridCol w:w="2493"/>
              <w:gridCol w:w="327"/>
              <w:gridCol w:w="2559"/>
            </w:tblGrid>
            <w:tr w:rsidR="00565563" w:rsidRPr="00403063" w:rsidTr="0043324B">
              <w:trPr>
                <w:trHeight w:val="427"/>
              </w:trPr>
              <w:tc>
                <w:tcPr>
                  <w:tcW w:w="24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403063" w:rsidRDefault="0043324B" w:rsidP="00E04E1C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Понятие</w:t>
                  </w:r>
                </w:p>
              </w:tc>
              <w:tc>
                <w:tcPr>
                  <w:tcW w:w="25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403063" w:rsidRDefault="0043324B" w:rsidP="00E04E1C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Определение</w:t>
                  </w:r>
                </w:p>
              </w:tc>
            </w:tr>
            <w:tr w:rsidR="0043324B" w:rsidRPr="00403063" w:rsidTr="0043324B">
              <w:trPr>
                <w:trHeight w:val="203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Default"/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>Научны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>й</w:t>
                  </w:r>
                  <w:r w:rsidRPr="000C7B66">
                    <w:rPr>
                      <w:bCs/>
                      <w:iCs/>
                      <w:sz w:val="22"/>
                      <w:szCs w:val="22"/>
                    </w:rPr>
                    <w:t xml:space="preserve"> парк</w:t>
                  </w:r>
                </w:p>
                <w:p w:rsidR="0043324B" w:rsidRPr="0010343E" w:rsidRDefault="0043324B" w:rsidP="0043324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10343E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420284">
                    <w:rPr>
                      <w:bCs/>
                      <w:iCs/>
                      <w:sz w:val="22"/>
                      <w:szCs w:val="22"/>
                    </w:rPr>
                    <w:t xml:space="preserve">организации, </w:t>
                  </w:r>
                  <w:r>
                    <w:rPr>
                      <w:bCs/>
                      <w:iCs/>
                      <w:sz w:val="22"/>
                      <w:szCs w:val="22"/>
                    </w:rPr>
                    <w:t xml:space="preserve"> </w:t>
                  </w:r>
                  <w:r w:rsidRPr="00420284">
                    <w:rPr>
                      <w:bCs/>
                      <w:iCs/>
                      <w:sz w:val="22"/>
                      <w:szCs w:val="22"/>
                    </w:rPr>
                    <w:t xml:space="preserve">главной задачей которых является формирование благоприятной среды для развития субъектов малого бизнеса посредством создания организационно-экономических условий, стимулирующих их деятельность. </w:t>
                  </w:r>
                </w:p>
              </w:tc>
            </w:tr>
            <w:tr w:rsidR="0043324B" w:rsidRPr="00403063" w:rsidTr="0043324B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Default"/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 xml:space="preserve">Технопарк </w:t>
                  </w:r>
                </w:p>
                <w:p w:rsidR="0043324B" w:rsidRPr="00E62E17" w:rsidRDefault="0043324B" w:rsidP="0043324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10343E" w:rsidRDefault="0043324B" w:rsidP="0043324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420284">
                    <w:rPr>
                      <w:bCs/>
                      <w:iCs/>
                      <w:sz w:val="22"/>
                      <w:szCs w:val="22"/>
                    </w:rPr>
                    <w:t>единая научно-производственная и учебная, а также жилая и культурно-бытовая зона, объединенная вокруг научного центра и обеспечивающая непрерывный инновационный цикл на базе научных исследований.</w:t>
                  </w:r>
                </w:p>
              </w:tc>
            </w:tr>
            <w:tr w:rsidR="0043324B" w:rsidRPr="00403063" w:rsidTr="0043324B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Default"/>
                    <w:jc w:val="both"/>
                    <w:rPr>
                      <w:bCs/>
                      <w:iCs/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 xml:space="preserve">Технополис </w:t>
                  </w:r>
                </w:p>
                <w:p w:rsidR="0043324B" w:rsidRPr="0010343E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Default="0043324B" w:rsidP="0043324B">
                  <w:pPr>
                    <w:pStyle w:val="Default"/>
                    <w:jc w:val="both"/>
                    <w:rPr>
                      <w:iCs/>
                      <w:sz w:val="22"/>
                      <w:szCs w:val="22"/>
                    </w:rPr>
                  </w:pPr>
                  <w:r w:rsidRPr="00420284">
                    <w:rPr>
                      <w:iCs/>
                      <w:sz w:val="22"/>
                      <w:szCs w:val="22"/>
                    </w:rPr>
                    <w:t>специализированные инновационные компании с местом дислокации около значительных научных центров, таких как университеты, институты;</w:t>
                  </w:r>
                </w:p>
                <w:p w:rsidR="0043324B" w:rsidRPr="0010343E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43324B" w:rsidRPr="00403063" w:rsidTr="0043324B">
              <w:trPr>
                <w:trHeight w:val="88"/>
              </w:trPr>
              <w:tc>
                <w:tcPr>
                  <w:tcW w:w="32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21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>Бизнес-инкубатор</w:t>
                  </w:r>
                </w:p>
              </w:tc>
              <w:tc>
                <w:tcPr>
                  <w:tcW w:w="28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403063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10343E" w:rsidRDefault="0043324B" w:rsidP="0043324B">
                  <w:pPr>
                    <w:jc w:val="both"/>
                    <w:rPr>
                      <w:sz w:val="22"/>
                      <w:szCs w:val="22"/>
                    </w:rPr>
                  </w:pPr>
                  <w:r w:rsidRPr="00420284">
                    <w:rPr>
                      <w:bCs/>
                      <w:iCs/>
                      <w:sz w:val="22"/>
                      <w:szCs w:val="22"/>
                    </w:rPr>
                    <w:t xml:space="preserve">компактно расположенный комплекс, основной функцией которого является ускоренное </w:t>
                  </w:r>
                  <w:r w:rsidRPr="00420284">
                    <w:rPr>
                      <w:bCs/>
                      <w:iCs/>
                      <w:sz w:val="22"/>
                      <w:szCs w:val="22"/>
                    </w:rPr>
                    <w:lastRenderedPageBreak/>
                    <w:t>внедрение новшества в материальную сферу;</w:t>
                  </w:r>
                </w:p>
              </w:tc>
            </w:tr>
          </w:tbl>
          <w:p w:rsidR="00565563" w:rsidRPr="00403063" w:rsidRDefault="00565563" w:rsidP="00E04E1C">
            <w:pPr>
              <w:rPr>
                <w:bCs/>
                <w:sz w:val="22"/>
                <w:szCs w:val="22"/>
              </w:rPr>
            </w:pPr>
            <w:r w:rsidRPr="00403063">
              <w:rPr>
                <w:bCs/>
                <w:sz w:val="22"/>
                <w:szCs w:val="22"/>
              </w:rPr>
              <w:lastRenderedPageBreak/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565563" w:rsidRPr="00403063" w:rsidTr="00E04E1C"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03063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565563" w:rsidRPr="00403063" w:rsidTr="00E04E1C"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565563" w:rsidRPr="00403063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565563" w:rsidRPr="00403063" w:rsidRDefault="00565563" w:rsidP="00E04E1C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565563" w:rsidRPr="002E5FAA" w:rsidTr="009E101E">
              <w:tc>
                <w:tcPr>
                  <w:tcW w:w="689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lastRenderedPageBreak/>
                    <w:t>А</w:t>
                  </w:r>
                </w:p>
              </w:tc>
              <w:tc>
                <w:tcPr>
                  <w:tcW w:w="672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9E101E" w:rsidRPr="002E5FAA" w:rsidTr="009E101E">
              <w:tc>
                <w:tcPr>
                  <w:tcW w:w="689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72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83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9E101E" w:rsidRPr="009E101E" w:rsidRDefault="009E101E" w:rsidP="009E101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65563" w:rsidRPr="00F97BA1" w:rsidRDefault="00565563" w:rsidP="00E04E1C">
            <w:pPr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565563" w:rsidRPr="002E5FAA" w:rsidTr="00EB08E2">
        <w:trPr>
          <w:trHeight w:val="2279"/>
        </w:trPr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3128" w:type="pct"/>
          </w:tcPr>
          <w:p w:rsidR="00565563" w:rsidRDefault="00565563" w:rsidP="00E04E1C">
            <w:pPr>
              <w:ind w:left="38"/>
              <w:rPr>
                <w:bCs/>
                <w:i/>
                <w:iCs/>
                <w:sz w:val="22"/>
                <w:szCs w:val="22"/>
              </w:rPr>
            </w:pPr>
            <w:r w:rsidRPr="00F97BA1">
              <w:rPr>
                <w:bCs/>
                <w:i/>
                <w:iCs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064D37" w:rsidRPr="00064D37" w:rsidRDefault="00064D37" w:rsidP="00E04E1C">
            <w:pPr>
              <w:ind w:left="38"/>
              <w:rPr>
                <w:bCs/>
                <w:iCs/>
                <w:sz w:val="22"/>
                <w:szCs w:val="22"/>
              </w:rPr>
            </w:pPr>
            <w:r w:rsidRPr="00064D37">
              <w:rPr>
                <w:bCs/>
                <w:iCs/>
                <w:sz w:val="22"/>
                <w:szCs w:val="22"/>
              </w:rPr>
              <w:t>По форме собственности выделяют следующие облачные технологии:</w:t>
            </w:r>
          </w:p>
          <w:p w:rsidR="00565563" w:rsidRDefault="00064D37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1) публичные;</w:t>
            </w:r>
          </w:p>
          <w:p w:rsidR="00064D37" w:rsidRDefault="00064D37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2) общие;</w:t>
            </w:r>
          </w:p>
          <w:p w:rsidR="00064D37" w:rsidRDefault="00064D37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3) частные;</w:t>
            </w:r>
          </w:p>
          <w:p w:rsidR="00064D37" w:rsidRDefault="00064D37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4)</w:t>
            </w:r>
            <w:r w:rsidR="00EB08E2">
              <w:rPr>
                <w:bCs/>
                <w:sz w:val="22"/>
                <w:szCs w:val="22"/>
              </w:rPr>
              <w:t xml:space="preserve"> государственные;</w:t>
            </w:r>
          </w:p>
          <w:p w:rsidR="00565563" w:rsidRPr="00E70F5C" w:rsidRDefault="00064D37" w:rsidP="00EB08E2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5) гибридные.</w:t>
            </w:r>
          </w:p>
        </w:tc>
        <w:tc>
          <w:tcPr>
            <w:tcW w:w="1537" w:type="pct"/>
          </w:tcPr>
          <w:p w:rsidR="00565563" w:rsidRPr="002E5FAA" w:rsidRDefault="00064D37" w:rsidP="00064D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1,3,5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3128" w:type="pct"/>
          </w:tcPr>
          <w:p w:rsidR="00565563" w:rsidRPr="009F2458" w:rsidRDefault="00565563" w:rsidP="00E04E1C">
            <w:pPr>
              <w:ind w:left="38"/>
              <w:rPr>
                <w:bCs/>
                <w:i/>
                <w:sz w:val="22"/>
                <w:szCs w:val="22"/>
              </w:rPr>
            </w:pPr>
            <w:r w:rsidRPr="009F2458">
              <w:rPr>
                <w:bCs/>
                <w:i/>
                <w:sz w:val="22"/>
                <w:szCs w:val="22"/>
              </w:rPr>
              <w:t>Прочитайте текст и установите соответствие.</w:t>
            </w:r>
          </w:p>
          <w:p w:rsidR="00565563" w:rsidRDefault="00565563" w:rsidP="00E04E1C">
            <w:pPr>
              <w:rPr>
                <w:sz w:val="22"/>
                <w:szCs w:val="22"/>
              </w:rPr>
            </w:pPr>
          </w:p>
          <w:p w:rsidR="00565563" w:rsidRPr="002E5FAA" w:rsidRDefault="00565563" w:rsidP="00E04E1C">
            <w:pPr>
              <w:rPr>
                <w:bCs/>
                <w:sz w:val="22"/>
                <w:szCs w:val="22"/>
              </w:rPr>
            </w:pPr>
            <w:r w:rsidRPr="002E5FAA">
              <w:rPr>
                <w:sz w:val="22"/>
                <w:szCs w:val="22"/>
              </w:rPr>
              <w:t xml:space="preserve">Установите соответствие между </w:t>
            </w:r>
            <w:r w:rsidR="0043324B">
              <w:rPr>
                <w:sz w:val="22"/>
                <w:szCs w:val="22"/>
              </w:rPr>
              <w:t>понятием и его определением</w:t>
            </w:r>
            <w:r w:rsidRPr="002E5FAA">
              <w:rPr>
                <w:sz w:val="22"/>
                <w:szCs w:val="22"/>
              </w:rPr>
              <w:t>.</w:t>
            </w:r>
            <w:r w:rsidRPr="002E5FAA">
              <w:rPr>
                <w:bCs/>
                <w:sz w:val="22"/>
                <w:szCs w:val="22"/>
              </w:rPr>
              <w:t xml:space="preserve"> К каждой позиции, данной в левом столбце, подберите соответствующую позицию из правого столбца:</w:t>
            </w:r>
          </w:p>
          <w:tbl>
            <w:tblPr>
              <w:tblStyle w:val="af2"/>
              <w:tblW w:w="4928" w:type="pct"/>
              <w:tblLook w:val="04A0" w:firstRow="1" w:lastRow="0" w:firstColumn="1" w:lastColumn="0" w:noHBand="0" w:noVBand="1"/>
            </w:tblPr>
            <w:tblGrid>
              <w:gridCol w:w="376"/>
              <w:gridCol w:w="1941"/>
              <w:gridCol w:w="327"/>
              <w:gridCol w:w="3035"/>
            </w:tblGrid>
            <w:tr w:rsidR="00565563" w:rsidRPr="002E5FAA" w:rsidTr="00E04E1C">
              <w:trPr>
                <w:trHeight w:val="427"/>
              </w:trPr>
              <w:tc>
                <w:tcPr>
                  <w:tcW w:w="204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2E5FAA" w:rsidRDefault="0043324B" w:rsidP="00E04E1C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Понятие</w:t>
                  </w:r>
                </w:p>
              </w:tc>
              <w:tc>
                <w:tcPr>
                  <w:tcW w:w="296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65563" w:rsidRPr="002E5FAA" w:rsidRDefault="0043324B" w:rsidP="00E04E1C">
                  <w:pPr>
                    <w:pStyle w:val="af6"/>
                    <w:ind w:left="0"/>
                    <w:jc w:val="center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Определение</w:t>
                  </w:r>
                </w:p>
              </w:tc>
            </w:tr>
            <w:tr w:rsidR="0043324B" w:rsidRPr="002E5FAA" w:rsidTr="0043324B">
              <w:trPr>
                <w:trHeight w:val="203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2E5FAA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>Инновационный процесс</w:t>
                  </w:r>
                  <w:r w:rsidRPr="000C7B66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43324B" w:rsidRPr="0010343E" w:rsidRDefault="0043324B" w:rsidP="0043324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2E5FAA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506217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06217">
                    <w:rPr>
                      <w:sz w:val="22"/>
                      <w:szCs w:val="22"/>
                    </w:rPr>
                    <w:t>мыслительный продукт интеллектуальной деятельности высококвалифицированных специалистов, способный стать рыночным инновационным продуктом.</w:t>
                  </w:r>
                </w:p>
              </w:tc>
            </w:tr>
            <w:tr w:rsidR="0043324B" w:rsidRPr="002E5FAA" w:rsidTr="0043324B">
              <w:trPr>
                <w:trHeight w:val="88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2E5FAA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Default"/>
                    <w:rPr>
                      <w:bCs/>
                      <w:iCs/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>Инновационная идея</w:t>
                  </w:r>
                </w:p>
                <w:p w:rsidR="0043324B" w:rsidRPr="00E62E17" w:rsidRDefault="0043324B" w:rsidP="0043324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2E5FAA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506217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06217">
                    <w:rPr>
                      <w:sz w:val="22"/>
                      <w:szCs w:val="22"/>
                    </w:rPr>
                    <w:t>процесс последовательного превращения инновационной идеи в рыночный продукт.</w:t>
                  </w:r>
                </w:p>
              </w:tc>
            </w:tr>
            <w:tr w:rsidR="0043324B" w:rsidRPr="002E5FAA" w:rsidTr="0043324B">
              <w:trPr>
                <w:trHeight w:val="88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2E5FAA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>Жизненный цикл инновации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2E5FAA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506217" w:rsidRDefault="0043324B" w:rsidP="0043324B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06217">
                    <w:rPr>
                      <w:sz w:val="22"/>
                      <w:szCs w:val="22"/>
                    </w:rPr>
                    <w:t>комплекс научных, технологических, организационных, финансовых и коммерческих мероприятий, направленный на создание и реализацию инновационной продукции.</w:t>
                  </w:r>
                </w:p>
              </w:tc>
            </w:tr>
            <w:tr w:rsidR="0043324B" w:rsidRPr="002E5FAA" w:rsidTr="0043324B">
              <w:trPr>
                <w:trHeight w:val="88"/>
              </w:trPr>
              <w:tc>
                <w:tcPr>
                  <w:tcW w:w="33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616D76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  <w:tc>
                <w:tcPr>
                  <w:tcW w:w="17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0C7B66" w:rsidRDefault="0043324B" w:rsidP="0043324B">
                  <w:pPr>
                    <w:pStyle w:val="af6"/>
                    <w:ind w:left="0"/>
                    <w:rPr>
                      <w:sz w:val="22"/>
                      <w:szCs w:val="22"/>
                    </w:rPr>
                  </w:pPr>
                  <w:r w:rsidRPr="000C7B66">
                    <w:rPr>
                      <w:bCs/>
                      <w:iCs/>
                      <w:sz w:val="22"/>
                      <w:szCs w:val="22"/>
                    </w:rPr>
                    <w:t>Инновационная деятельность</w:t>
                  </w:r>
                </w:p>
              </w:tc>
              <w:tc>
                <w:tcPr>
                  <w:tcW w:w="28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616D76" w:rsidRDefault="0043324B" w:rsidP="0043324B">
                  <w:pPr>
                    <w:pStyle w:val="af6"/>
                    <w:ind w:left="0"/>
                    <w:rPr>
                      <w:bCs/>
                      <w:sz w:val="22"/>
                      <w:szCs w:val="22"/>
                    </w:rPr>
                  </w:pPr>
                  <w:r w:rsidRPr="00616D76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6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324B" w:rsidRPr="00506217" w:rsidRDefault="0043324B" w:rsidP="0043324B">
                  <w:pPr>
                    <w:jc w:val="both"/>
                    <w:rPr>
                      <w:sz w:val="22"/>
                      <w:szCs w:val="22"/>
                    </w:rPr>
                  </w:pPr>
                  <w:r w:rsidRPr="00506217">
                    <w:rPr>
                      <w:sz w:val="22"/>
                      <w:szCs w:val="22"/>
                    </w:rPr>
                    <w:t>период времени от момента зарождения идеи инновации  до момента, когда потребитель начинает воспринимать инновационный товар  как традиционный, то есть морально устаревающий.</w:t>
                  </w:r>
                </w:p>
              </w:tc>
            </w:tr>
          </w:tbl>
          <w:p w:rsidR="00565563" w:rsidRDefault="00565563" w:rsidP="00E04E1C">
            <w:pPr>
              <w:ind w:left="38"/>
              <w:rPr>
                <w:bCs/>
                <w:i/>
                <w:sz w:val="22"/>
                <w:szCs w:val="22"/>
              </w:rPr>
            </w:pPr>
          </w:p>
          <w:p w:rsidR="00565563" w:rsidRPr="002E5FAA" w:rsidRDefault="00565563" w:rsidP="00E04E1C">
            <w:pPr>
              <w:rPr>
                <w:bCs/>
                <w:sz w:val="22"/>
                <w:szCs w:val="22"/>
              </w:rPr>
            </w:pPr>
            <w:r w:rsidRPr="002E5FAA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1057"/>
              <w:gridCol w:w="1057"/>
              <w:gridCol w:w="1057"/>
              <w:gridCol w:w="1057"/>
            </w:tblGrid>
            <w:tr w:rsidR="00565563" w:rsidRPr="002E5FAA" w:rsidTr="00E04E1C"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565563" w:rsidRPr="002E5FAA" w:rsidTr="00E04E1C"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565563" w:rsidRPr="00504F94" w:rsidRDefault="00565563" w:rsidP="00E04E1C">
            <w:pPr>
              <w:ind w:left="38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tbl>
            <w:tblPr>
              <w:tblStyle w:val="af2"/>
              <w:tblpPr w:leftFromText="180" w:rightFromText="180" w:vertAnchor="text" w:horzAnchor="margin" w:tblpY="-22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9"/>
              <w:gridCol w:w="672"/>
              <w:gridCol w:w="683"/>
              <w:gridCol w:w="672"/>
            </w:tblGrid>
            <w:tr w:rsidR="00565563" w:rsidRPr="002E5FAA" w:rsidTr="00E04E1C">
              <w:tc>
                <w:tcPr>
                  <w:tcW w:w="689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672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683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672" w:type="dxa"/>
                </w:tcPr>
                <w:p w:rsidR="00565563" w:rsidRPr="002E5FAA" w:rsidRDefault="00565563" w:rsidP="00E04E1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E5FAA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43324B" w:rsidRPr="002E5FAA" w:rsidTr="00E04E1C">
              <w:tc>
                <w:tcPr>
                  <w:tcW w:w="689" w:type="dxa"/>
                </w:tcPr>
                <w:p w:rsidR="0043324B" w:rsidRPr="009E101E" w:rsidRDefault="0043324B" w:rsidP="0043324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72" w:type="dxa"/>
                </w:tcPr>
                <w:p w:rsidR="0043324B" w:rsidRPr="009E101E" w:rsidRDefault="0043324B" w:rsidP="0043324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3" w:type="dxa"/>
                </w:tcPr>
                <w:p w:rsidR="0043324B" w:rsidRPr="009E101E" w:rsidRDefault="0043324B" w:rsidP="0043324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2" w:type="dxa"/>
                </w:tcPr>
                <w:p w:rsidR="0043324B" w:rsidRPr="009E101E" w:rsidRDefault="0043324B" w:rsidP="0043324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E101E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565563" w:rsidRPr="002E5FAA" w:rsidRDefault="00565563" w:rsidP="00E04E1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65563" w:rsidRPr="00EB76C7" w:rsidTr="00E04E1C">
        <w:tc>
          <w:tcPr>
            <w:tcW w:w="335" w:type="pct"/>
          </w:tcPr>
          <w:p w:rsidR="00565563" w:rsidRPr="002E5FAA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064D37" w:rsidRPr="00064D37" w:rsidRDefault="00064D37" w:rsidP="00E04E1C">
            <w:pPr>
              <w:rPr>
                <w:bCs/>
                <w:sz w:val="22"/>
                <w:szCs w:val="22"/>
              </w:rPr>
            </w:pPr>
            <w:r w:rsidRPr="00064D37">
              <w:rPr>
                <w:bCs/>
                <w:sz w:val="22"/>
                <w:szCs w:val="22"/>
              </w:rPr>
              <w:t>Что из себя представляют «облачные технологии?</w:t>
            </w:r>
          </w:p>
          <w:p w:rsidR="00565563" w:rsidRPr="00CB5266" w:rsidRDefault="00565563" w:rsidP="00E04E1C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  <w:tc>
          <w:tcPr>
            <w:tcW w:w="1537" w:type="pct"/>
          </w:tcPr>
          <w:p w:rsidR="00565563" w:rsidRPr="00064D37" w:rsidRDefault="00064D37" w:rsidP="00E04E1C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064D37">
              <w:rPr>
                <w:bCs/>
                <w:color w:val="000000" w:themeColor="text1"/>
                <w:sz w:val="22"/>
                <w:szCs w:val="22"/>
              </w:rPr>
              <w:t xml:space="preserve">Облачные технологии – это технологии, 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распределенной обработки данных, в которых компьютерные ресурсы и мощности </w:t>
            </w:r>
            <w:r>
              <w:rPr>
                <w:bCs/>
                <w:color w:val="000000" w:themeColor="text1"/>
                <w:sz w:val="22"/>
                <w:szCs w:val="22"/>
              </w:rPr>
              <w:lastRenderedPageBreak/>
              <w:t>представляются пользователю как Интернет-сервис.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3128" w:type="pct"/>
          </w:tcPr>
          <w:p w:rsidR="00565563" w:rsidRPr="00CB5266" w:rsidRDefault="00565563" w:rsidP="00E04E1C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565563" w:rsidRPr="001D3886" w:rsidRDefault="001D3886" w:rsidP="00E04E1C">
            <w:pPr>
              <w:rPr>
                <w:bCs/>
                <w:sz w:val="22"/>
                <w:szCs w:val="22"/>
              </w:rPr>
            </w:pPr>
            <w:r w:rsidRPr="001D3886">
              <w:rPr>
                <w:bCs/>
                <w:sz w:val="22"/>
                <w:szCs w:val="22"/>
              </w:rPr>
              <w:t>Что такое когнитивные технологии?</w:t>
            </w:r>
          </w:p>
          <w:p w:rsidR="00565563" w:rsidRPr="00CB5266" w:rsidRDefault="00565563" w:rsidP="00E04E1C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537" w:type="pct"/>
          </w:tcPr>
          <w:p w:rsidR="00565563" w:rsidRPr="002E5FAA" w:rsidRDefault="001D3886" w:rsidP="00E04E1C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Когнитивными называют технологии, описывающие основные мыслительные процессы человека.</w:t>
            </w:r>
          </w:p>
        </w:tc>
      </w:tr>
      <w:tr w:rsidR="00565563" w:rsidRPr="002B64E1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 w:rsidRPr="00CB526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0825FF" w:rsidRDefault="000825FF" w:rsidP="00E04E1C">
            <w:pPr>
              <w:rPr>
                <w:bCs/>
                <w:i/>
                <w:sz w:val="22"/>
                <w:szCs w:val="22"/>
              </w:rPr>
            </w:pPr>
          </w:p>
          <w:p w:rsidR="000825FF" w:rsidRPr="000825FF" w:rsidRDefault="000825FF" w:rsidP="00E04E1C">
            <w:pPr>
              <w:rPr>
                <w:bCs/>
                <w:sz w:val="22"/>
                <w:szCs w:val="22"/>
              </w:rPr>
            </w:pPr>
            <w:r w:rsidRPr="000825FF">
              <w:rPr>
                <w:bCs/>
                <w:sz w:val="22"/>
                <w:szCs w:val="22"/>
              </w:rPr>
              <w:t>Дайте определение понятию «Интернет вещей»</w:t>
            </w:r>
          </w:p>
          <w:p w:rsidR="00565563" w:rsidRPr="00386318" w:rsidRDefault="00565563" w:rsidP="00E04E1C">
            <w:pPr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537" w:type="pct"/>
          </w:tcPr>
          <w:p w:rsidR="00565563" w:rsidRPr="002B64E1" w:rsidRDefault="000825FF" w:rsidP="00E04E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 вещей – это полностью автоматизированный цикл работы приборов и систем за счет их подключения к беспроводной сети.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CD7091" w:rsidRDefault="00CD7091" w:rsidP="00E04E1C">
            <w:pPr>
              <w:rPr>
                <w:bCs/>
                <w:i/>
                <w:sz w:val="22"/>
                <w:szCs w:val="22"/>
              </w:rPr>
            </w:pPr>
          </w:p>
          <w:p w:rsidR="00CD7091" w:rsidRPr="00CD7091" w:rsidRDefault="00CD7091" w:rsidP="00E04E1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Дайте определение понятию </w:t>
            </w:r>
            <w:r w:rsidRPr="00CD709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«</w:t>
            </w:r>
            <w:r w:rsidRPr="00CD7091">
              <w:rPr>
                <w:bCs/>
                <w:sz w:val="22"/>
                <w:szCs w:val="22"/>
              </w:rPr>
              <w:t>государственные информационные ресурсы</w:t>
            </w:r>
            <w:r>
              <w:rPr>
                <w:bCs/>
                <w:sz w:val="22"/>
                <w:szCs w:val="22"/>
              </w:rPr>
              <w:t>». Н</w:t>
            </w:r>
            <w:r w:rsidRPr="00CD7091">
              <w:rPr>
                <w:bCs/>
                <w:sz w:val="22"/>
                <w:szCs w:val="22"/>
              </w:rPr>
              <w:t>а какие группы они подразделяются?</w:t>
            </w:r>
          </w:p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</w:p>
          <w:p w:rsidR="00565563" w:rsidRPr="002B64E1" w:rsidRDefault="00565563" w:rsidP="00E04E1C">
            <w:pPr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565563" w:rsidRPr="00F24CC3" w:rsidRDefault="00CD7091" w:rsidP="00E04E1C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Государственные информационные ресурсы – это ресурсы, которые как элемент имущества находятся в собственности государства. Они подразделяются на федеральные ресурсы, ресурсы субъектов РФ, информационные ресурсы находящиеся в совместном ведении РФ и субъектов РФ.</w:t>
            </w:r>
          </w:p>
        </w:tc>
      </w:tr>
      <w:tr w:rsidR="00565563" w:rsidRPr="00C96202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565563" w:rsidRDefault="00565563" w:rsidP="00CC4D1D">
            <w:pPr>
              <w:rPr>
                <w:bCs/>
                <w:i/>
                <w:sz w:val="22"/>
                <w:szCs w:val="22"/>
              </w:rPr>
            </w:pPr>
          </w:p>
          <w:p w:rsidR="0016178D" w:rsidRPr="0016178D" w:rsidRDefault="0016178D" w:rsidP="00CC4D1D">
            <w:pPr>
              <w:rPr>
                <w:bCs/>
                <w:sz w:val="22"/>
                <w:szCs w:val="22"/>
              </w:rPr>
            </w:pPr>
            <w:r w:rsidRPr="0016178D">
              <w:rPr>
                <w:bCs/>
                <w:sz w:val="22"/>
                <w:szCs w:val="22"/>
              </w:rPr>
              <w:t>Что понимают под «точным земледелием»?</w:t>
            </w:r>
          </w:p>
        </w:tc>
        <w:tc>
          <w:tcPr>
            <w:tcW w:w="1537" w:type="pct"/>
          </w:tcPr>
          <w:p w:rsidR="00565563" w:rsidRPr="0016178D" w:rsidRDefault="0016178D" w:rsidP="0016178D">
            <w:pPr>
              <w:tabs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 w:rsidRPr="0016178D">
              <w:rPr>
                <w:sz w:val="22"/>
                <w:szCs w:val="22"/>
              </w:rPr>
              <w:t xml:space="preserve">Точное земледелие </w:t>
            </w:r>
            <w:r>
              <w:rPr>
                <w:sz w:val="22"/>
                <w:szCs w:val="22"/>
              </w:rPr>
              <w:t>–</w:t>
            </w:r>
            <w:r w:rsidRPr="0016178D">
              <w:rPr>
                <w:sz w:val="22"/>
                <w:szCs w:val="22"/>
              </w:rPr>
              <w:t xml:space="preserve"> интегрированная сельскохозяйственная производственная система, основанная на достижениях информационных технологий, использовании системы автоматического управления и регулирования тракторами, сельскохозяйственными машинами и оборудованием, сенсорной техники, а также общей компьютеризации всех процессов сельскохозяйственного менеджмента, направленная на оптимизацию агротехнологий</w:t>
            </w:r>
            <w:r>
              <w:rPr>
                <w:sz w:val="22"/>
                <w:szCs w:val="22"/>
              </w:rPr>
              <w:t>.</w:t>
            </w:r>
          </w:p>
        </w:tc>
      </w:tr>
      <w:tr w:rsidR="00565563" w:rsidRPr="000D60F9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565563" w:rsidRPr="007C6386" w:rsidRDefault="0016178D" w:rsidP="00CC4D1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Что такое «цифровой двойник»?</w:t>
            </w:r>
          </w:p>
        </w:tc>
        <w:tc>
          <w:tcPr>
            <w:tcW w:w="1537" w:type="pct"/>
          </w:tcPr>
          <w:p w:rsidR="00565563" w:rsidRPr="0016178D" w:rsidRDefault="0016178D" w:rsidP="0016178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6178D">
              <w:rPr>
                <w:sz w:val="22"/>
                <w:szCs w:val="22"/>
              </w:rPr>
              <w:t xml:space="preserve">Цифровой двойник </w:t>
            </w:r>
            <w:r>
              <w:rPr>
                <w:sz w:val="22"/>
                <w:szCs w:val="22"/>
              </w:rPr>
              <w:t>–</w:t>
            </w:r>
            <w:r w:rsidRPr="0016178D">
              <w:rPr>
                <w:sz w:val="22"/>
                <w:szCs w:val="22"/>
              </w:rPr>
              <w:t xml:space="preserve"> это совокупность технологий, которые воспроизводят в виде цифрового аналога реальный ф</w:t>
            </w:r>
            <w:r>
              <w:rPr>
                <w:sz w:val="22"/>
                <w:szCs w:val="22"/>
              </w:rPr>
              <w:t>изический объект (систему объек</w:t>
            </w:r>
            <w:r w:rsidRPr="0016178D">
              <w:rPr>
                <w:sz w:val="22"/>
                <w:szCs w:val="22"/>
              </w:rPr>
              <w:t>тов), позволяют управлять системой объектов, контролировать ее</w:t>
            </w:r>
            <w:r>
              <w:rPr>
                <w:sz w:val="22"/>
                <w:szCs w:val="22"/>
              </w:rPr>
              <w:t>.</w:t>
            </w:r>
          </w:p>
        </w:tc>
      </w:tr>
      <w:tr w:rsidR="00565563" w:rsidRPr="000D60F9" w:rsidTr="00E04E1C">
        <w:trPr>
          <w:trHeight w:val="1500"/>
        </w:trPr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565563" w:rsidRPr="000D60F9" w:rsidRDefault="00565563" w:rsidP="00CC4D1D">
            <w:pPr>
              <w:rPr>
                <w:bCs/>
                <w:sz w:val="22"/>
                <w:szCs w:val="22"/>
              </w:rPr>
            </w:pPr>
            <w:r w:rsidRPr="00C96202">
              <w:rPr>
                <w:bCs/>
                <w:sz w:val="22"/>
                <w:szCs w:val="22"/>
              </w:rPr>
              <w:t xml:space="preserve"> </w:t>
            </w:r>
            <w:r w:rsidR="0016178D">
              <w:rPr>
                <w:bCs/>
                <w:sz w:val="22"/>
                <w:szCs w:val="22"/>
              </w:rPr>
              <w:t>Что понимают под «цифровым сельским хозяйством»</w:t>
            </w:r>
          </w:p>
        </w:tc>
        <w:tc>
          <w:tcPr>
            <w:tcW w:w="1537" w:type="pct"/>
          </w:tcPr>
          <w:p w:rsidR="00565563" w:rsidRPr="0016178D" w:rsidRDefault="0016178D" w:rsidP="0016178D">
            <w:pPr>
              <w:jc w:val="both"/>
              <w:rPr>
                <w:sz w:val="22"/>
                <w:szCs w:val="22"/>
              </w:rPr>
            </w:pPr>
            <w:r w:rsidRPr="0016178D">
              <w:rPr>
                <w:sz w:val="22"/>
                <w:szCs w:val="22"/>
              </w:rPr>
              <w:t>Под цифровым сельским хозяйством понимают производство сельскохозяйственной продукции с использованием более автономных от непосредственного участия человека производственных и бизнес-процессов.</w:t>
            </w:r>
          </w:p>
        </w:tc>
      </w:tr>
      <w:tr w:rsidR="00565563" w:rsidRPr="000D60F9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16178D" w:rsidRDefault="00565563" w:rsidP="00CC4D1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565563" w:rsidRPr="0016178D" w:rsidRDefault="0016178D" w:rsidP="00CC4D1D">
            <w:pPr>
              <w:rPr>
                <w:bCs/>
                <w:sz w:val="22"/>
                <w:szCs w:val="22"/>
              </w:rPr>
            </w:pPr>
            <w:r w:rsidRPr="0016178D">
              <w:rPr>
                <w:bCs/>
                <w:sz w:val="22"/>
                <w:szCs w:val="22"/>
              </w:rPr>
              <w:t xml:space="preserve">Что такое </w:t>
            </w:r>
            <w:r w:rsidRPr="0016178D">
              <w:rPr>
                <w:sz w:val="22"/>
                <w:szCs w:val="22"/>
              </w:rPr>
              <w:t>FMS-система</w:t>
            </w:r>
            <w:r w:rsidRPr="0016178D">
              <w:rPr>
                <w:sz w:val="22"/>
                <w:szCs w:val="22"/>
              </w:rPr>
              <w:t>?</w:t>
            </w:r>
          </w:p>
        </w:tc>
        <w:tc>
          <w:tcPr>
            <w:tcW w:w="1537" w:type="pct"/>
          </w:tcPr>
          <w:p w:rsidR="00565563" w:rsidRPr="0016178D" w:rsidRDefault="0016178D" w:rsidP="0016178D">
            <w:pPr>
              <w:jc w:val="both"/>
              <w:rPr>
                <w:sz w:val="22"/>
                <w:szCs w:val="22"/>
              </w:rPr>
            </w:pPr>
            <w:r w:rsidRPr="0016178D">
              <w:rPr>
                <w:sz w:val="22"/>
                <w:szCs w:val="22"/>
              </w:rPr>
              <w:t>FMS-система — система, позволяющая управлять производственным процессом от идеи до контроля исполнения на основании базы данных хозяйства и внешних источников мониторинга с интеграцией инструментов финансового управления.</w:t>
            </w:r>
          </w:p>
        </w:tc>
      </w:tr>
      <w:tr w:rsidR="00565563" w:rsidRPr="00E70F5C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3128" w:type="pct"/>
          </w:tcPr>
          <w:p w:rsidR="00884D8D" w:rsidRDefault="00565563" w:rsidP="00884D8D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884D8D" w:rsidRDefault="00884D8D" w:rsidP="00884D8D">
            <w:pPr>
              <w:rPr>
                <w:bCs/>
                <w:i/>
                <w:sz w:val="22"/>
                <w:szCs w:val="22"/>
              </w:rPr>
            </w:pPr>
          </w:p>
          <w:p w:rsidR="00565563" w:rsidRPr="002E5FAA" w:rsidRDefault="00884D8D" w:rsidP="00884D8D">
            <w:pPr>
              <w:rPr>
                <w:bCs/>
                <w:i/>
                <w:sz w:val="22"/>
                <w:szCs w:val="22"/>
              </w:rPr>
            </w:pPr>
            <w:r w:rsidRPr="00884D8D">
              <w:rPr>
                <w:bCs/>
                <w:sz w:val="22"/>
                <w:szCs w:val="22"/>
              </w:rPr>
              <w:t xml:space="preserve">Какой период времени охватывает второй технологический уклад и в чем его </w:t>
            </w:r>
            <w:r>
              <w:rPr>
                <w:bCs/>
                <w:sz w:val="22"/>
                <w:szCs w:val="22"/>
              </w:rPr>
              <w:t>особенность?</w:t>
            </w:r>
          </w:p>
        </w:tc>
        <w:tc>
          <w:tcPr>
            <w:tcW w:w="1537" w:type="pct"/>
          </w:tcPr>
          <w:p w:rsidR="00565563" w:rsidRPr="00E70F5C" w:rsidRDefault="00884D8D" w:rsidP="00E04E1C">
            <w:pPr>
              <w:tabs>
                <w:tab w:val="left" w:pos="1041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Третий технологический уклад охватывает период времени с 1880 по 1930 годы. Он базируется на использовании  в промышленном производстве электрической энергии, развитии тяжелого машиностроения </w:t>
            </w:r>
            <w:r w:rsidR="00EC5B15">
              <w:rPr>
                <w:sz w:val="22"/>
                <w:szCs w:val="22"/>
              </w:rPr>
              <w:t xml:space="preserve"> и электротехнической промышленности,</w:t>
            </w:r>
            <w:r>
              <w:rPr>
                <w:sz w:val="22"/>
                <w:szCs w:val="22"/>
              </w:rPr>
              <w:t xml:space="preserve"> новых открытий в области химии. Были внедрены радиосвязь, телеграф, автомобили.</w:t>
            </w:r>
          </w:p>
        </w:tc>
      </w:tr>
      <w:tr w:rsidR="00565563" w:rsidRPr="002E5FAA" w:rsidTr="00E04E1C">
        <w:tc>
          <w:tcPr>
            <w:tcW w:w="335" w:type="pct"/>
          </w:tcPr>
          <w:p w:rsidR="00565563" w:rsidRDefault="00565563" w:rsidP="00E04E1C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128" w:type="pct"/>
          </w:tcPr>
          <w:p w:rsidR="00565563" w:rsidRDefault="00565563" w:rsidP="00E04E1C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E634DF" w:rsidRPr="00E634DF" w:rsidRDefault="00E634DF" w:rsidP="00E04E1C">
            <w:pPr>
              <w:rPr>
                <w:bCs/>
                <w:sz w:val="22"/>
                <w:szCs w:val="22"/>
              </w:rPr>
            </w:pPr>
            <w:r w:rsidRPr="00E634DF">
              <w:rPr>
                <w:bCs/>
                <w:sz w:val="22"/>
                <w:szCs w:val="22"/>
              </w:rPr>
              <w:t>Что такое «блокчейн»?</w:t>
            </w:r>
          </w:p>
          <w:p w:rsidR="00565563" w:rsidRPr="002E5FAA" w:rsidRDefault="00565563" w:rsidP="00CC4D1D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537" w:type="pct"/>
          </w:tcPr>
          <w:p w:rsidR="00565563" w:rsidRPr="002E5FAA" w:rsidRDefault="00190A26" w:rsidP="00E04E1C">
            <w:pPr>
              <w:tabs>
                <w:tab w:val="left" w:pos="426"/>
                <w:tab w:val="left" w:pos="1041"/>
                <w:tab w:val="left" w:pos="1042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Блокчейн – это методология построения распределенных баз данных, в которой каждая запись содержит информацию об истории владения, что затрудняет возможность ее фальсификации.</w:t>
            </w:r>
          </w:p>
        </w:tc>
      </w:tr>
    </w:tbl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3A74BB" w:rsidRPr="003A74BB" w:rsidRDefault="003A74BB" w:rsidP="003A74BB">
      <w:pPr>
        <w:pStyle w:val="a3"/>
        <w:suppressLineNumbers/>
        <w:ind w:left="0"/>
        <w:jc w:val="both"/>
        <w:rPr>
          <w:sz w:val="22"/>
          <w:szCs w:val="22"/>
        </w:rPr>
      </w:pPr>
    </w:p>
    <w:p w:rsidR="003A74BB" w:rsidRDefault="003A74BB" w:rsidP="003A74BB">
      <w:pPr>
        <w:pStyle w:val="a3"/>
        <w:suppressLineNumbers/>
        <w:ind w:left="0"/>
        <w:jc w:val="both"/>
        <w:rPr>
          <w:b/>
          <w:sz w:val="24"/>
          <w:szCs w:val="24"/>
        </w:rPr>
      </w:pPr>
    </w:p>
    <w:p w:rsidR="005157DC" w:rsidRPr="00EC21F5" w:rsidRDefault="005157DC" w:rsidP="00F34B33">
      <w:pPr>
        <w:ind w:left="360"/>
        <w:rPr>
          <w:b/>
        </w:rPr>
      </w:pPr>
      <w:bookmarkStart w:id="13" w:name="_Hlk120392444"/>
    </w:p>
    <w:bookmarkEnd w:id="4"/>
    <w:bookmarkEnd w:id="5"/>
    <w:bookmarkEnd w:id="6"/>
    <w:bookmarkEnd w:id="7"/>
    <w:bookmarkEnd w:id="8"/>
    <w:bookmarkEnd w:id="13"/>
    <w:p w:rsidR="00CD5FA8" w:rsidRDefault="00CD5FA8">
      <w:pPr>
        <w:spacing w:after="120"/>
        <w:ind w:firstLine="709"/>
        <w:jc w:val="both"/>
      </w:pPr>
    </w:p>
    <w:sectPr w:rsidR="00CD5FA8" w:rsidSect="00C24E6B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C2A" w:rsidRDefault="00EC4C2A">
      <w:r>
        <w:separator/>
      </w:r>
    </w:p>
  </w:endnote>
  <w:endnote w:type="continuationSeparator" w:id="0">
    <w:p w:rsidR="00EC4C2A" w:rsidRDefault="00EC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C2A" w:rsidRDefault="00EC4C2A">
      <w:r>
        <w:separator/>
      </w:r>
    </w:p>
  </w:footnote>
  <w:footnote w:type="continuationSeparator" w:id="0">
    <w:p w:rsidR="00EC4C2A" w:rsidRDefault="00EC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FFA" w:rsidRDefault="00936FFA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FFA" w:rsidRDefault="00936FFA" w:rsidP="00162B68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FFA" w:rsidRDefault="00936FFA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56143">
      <w:rPr>
        <w:rStyle w:val="a8"/>
        <w:noProof/>
      </w:rPr>
      <w:t>25</w:t>
    </w:r>
    <w:r>
      <w:rPr>
        <w:rStyle w:val="a8"/>
      </w:rPr>
      <w:fldChar w:fldCharType="end"/>
    </w:r>
  </w:p>
  <w:p w:rsidR="00936FFA" w:rsidRDefault="00936FFA" w:rsidP="00162B6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5D561F6"/>
    <w:multiLevelType w:val="hybridMultilevel"/>
    <w:tmpl w:val="FDBA8158"/>
    <w:lvl w:ilvl="0" w:tplc="9EA6C3C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200390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 w15:restartNumberingAfterBreak="0">
    <w:nsid w:val="0EFB663C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70A39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5" w15:restartNumberingAfterBreak="0">
    <w:nsid w:val="10751A7E"/>
    <w:multiLevelType w:val="hybridMultilevel"/>
    <w:tmpl w:val="16E0E0A4"/>
    <w:lvl w:ilvl="0" w:tplc="04381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840BF2"/>
    <w:multiLevelType w:val="hybridMultilevel"/>
    <w:tmpl w:val="DFD448DA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7" w15:restartNumberingAfterBreak="0">
    <w:nsid w:val="1DED4726"/>
    <w:multiLevelType w:val="hybridMultilevel"/>
    <w:tmpl w:val="9F086460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" w15:restartNumberingAfterBreak="0">
    <w:nsid w:val="1FD156E8"/>
    <w:multiLevelType w:val="hybridMultilevel"/>
    <w:tmpl w:val="9D1A54CE"/>
    <w:lvl w:ilvl="0" w:tplc="FDD465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0B36A4"/>
    <w:multiLevelType w:val="singleLevel"/>
    <w:tmpl w:val="DD22E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</w:abstractNum>
  <w:abstractNum w:abstractNumId="10" w15:restartNumberingAfterBreak="0">
    <w:nsid w:val="2D914BE2"/>
    <w:multiLevelType w:val="hybridMultilevel"/>
    <w:tmpl w:val="B7CA3A94"/>
    <w:lvl w:ilvl="0" w:tplc="FE5CC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737CF2"/>
    <w:multiLevelType w:val="hybridMultilevel"/>
    <w:tmpl w:val="288E4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10C61"/>
    <w:multiLevelType w:val="hybridMultilevel"/>
    <w:tmpl w:val="213AF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90856"/>
    <w:multiLevelType w:val="hybridMultilevel"/>
    <w:tmpl w:val="C7161CE2"/>
    <w:lvl w:ilvl="0" w:tplc="034A6F72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4" w15:restartNumberingAfterBreak="0">
    <w:nsid w:val="355C4F48"/>
    <w:multiLevelType w:val="hybridMultilevel"/>
    <w:tmpl w:val="9D3A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51A6D"/>
    <w:multiLevelType w:val="hybridMultilevel"/>
    <w:tmpl w:val="05E2E796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6" w15:restartNumberingAfterBreak="0">
    <w:nsid w:val="38583B05"/>
    <w:multiLevelType w:val="hybridMultilevel"/>
    <w:tmpl w:val="FD4289F2"/>
    <w:lvl w:ilvl="0" w:tplc="9A72B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1288A2">
      <w:numFmt w:val="none"/>
      <w:lvlText w:val=""/>
      <w:lvlJc w:val="left"/>
      <w:pPr>
        <w:tabs>
          <w:tab w:val="num" w:pos="360"/>
        </w:tabs>
      </w:pPr>
    </w:lvl>
    <w:lvl w:ilvl="2" w:tplc="10F842B4">
      <w:numFmt w:val="none"/>
      <w:lvlText w:val=""/>
      <w:lvlJc w:val="left"/>
      <w:pPr>
        <w:tabs>
          <w:tab w:val="num" w:pos="360"/>
        </w:tabs>
      </w:pPr>
    </w:lvl>
    <w:lvl w:ilvl="3" w:tplc="4B28C7D4">
      <w:numFmt w:val="none"/>
      <w:lvlText w:val=""/>
      <w:lvlJc w:val="left"/>
      <w:pPr>
        <w:tabs>
          <w:tab w:val="num" w:pos="360"/>
        </w:tabs>
      </w:pPr>
    </w:lvl>
    <w:lvl w:ilvl="4" w:tplc="C512F2E0">
      <w:numFmt w:val="none"/>
      <w:lvlText w:val=""/>
      <w:lvlJc w:val="left"/>
      <w:pPr>
        <w:tabs>
          <w:tab w:val="num" w:pos="360"/>
        </w:tabs>
      </w:pPr>
    </w:lvl>
    <w:lvl w:ilvl="5" w:tplc="219CCB02">
      <w:numFmt w:val="none"/>
      <w:lvlText w:val=""/>
      <w:lvlJc w:val="left"/>
      <w:pPr>
        <w:tabs>
          <w:tab w:val="num" w:pos="360"/>
        </w:tabs>
      </w:pPr>
    </w:lvl>
    <w:lvl w:ilvl="6" w:tplc="879E6208">
      <w:numFmt w:val="none"/>
      <w:lvlText w:val=""/>
      <w:lvlJc w:val="left"/>
      <w:pPr>
        <w:tabs>
          <w:tab w:val="num" w:pos="360"/>
        </w:tabs>
      </w:pPr>
    </w:lvl>
    <w:lvl w:ilvl="7" w:tplc="2EF25E7A">
      <w:numFmt w:val="none"/>
      <w:lvlText w:val=""/>
      <w:lvlJc w:val="left"/>
      <w:pPr>
        <w:tabs>
          <w:tab w:val="num" w:pos="360"/>
        </w:tabs>
      </w:pPr>
    </w:lvl>
    <w:lvl w:ilvl="8" w:tplc="00180CB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C177A6D"/>
    <w:multiLevelType w:val="hybridMultilevel"/>
    <w:tmpl w:val="08D2D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32DCA"/>
    <w:multiLevelType w:val="singleLevel"/>
    <w:tmpl w:val="90B878A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621FA1"/>
    <w:multiLevelType w:val="hybridMultilevel"/>
    <w:tmpl w:val="EDA221B2"/>
    <w:lvl w:ilvl="0" w:tplc="93583D02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1" w15:restartNumberingAfterBreak="0">
    <w:nsid w:val="497D73F1"/>
    <w:multiLevelType w:val="hybridMultilevel"/>
    <w:tmpl w:val="EC7A9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75E9A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52908"/>
    <w:multiLevelType w:val="hybridMultilevel"/>
    <w:tmpl w:val="46C20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26FDB"/>
    <w:multiLevelType w:val="hybridMultilevel"/>
    <w:tmpl w:val="5B540B22"/>
    <w:lvl w:ilvl="0" w:tplc="24C03B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513F2161"/>
    <w:multiLevelType w:val="singleLevel"/>
    <w:tmpl w:val="90F44FEA"/>
    <w:lvl w:ilvl="0">
      <w:start w:val="1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34420B6"/>
    <w:multiLevelType w:val="hybridMultilevel"/>
    <w:tmpl w:val="E65C0806"/>
    <w:lvl w:ilvl="0" w:tplc="07165578">
      <w:start w:val="1"/>
      <w:numFmt w:val="decimal"/>
      <w:lvlText w:val="%1)"/>
      <w:lvlJc w:val="left"/>
      <w:pPr>
        <w:ind w:left="398" w:hanging="360"/>
      </w:pPr>
      <w:rPr>
        <w:rFonts w:ascii="Times New Roman" w:eastAsia="Times New Roman" w:hAnsi="Times New Roman" w:cs="Times New Roman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7" w15:restartNumberingAfterBreak="0">
    <w:nsid w:val="538447A0"/>
    <w:multiLevelType w:val="hybridMultilevel"/>
    <w:tmpl w:val="3788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02D9C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29" w15:restartNumberingAfterBreak="0">
    <w:nsid w:val="5CF0278C"/>
    <w:multiLevelType w:val="hybridMultilevel"/>
    <w:tmpl w:val="9BE2C32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F3266D"/>
    <w:multiLevelType w:val="hybridMultilevel"/>
    <w:tmpl w:val="ADAAD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C4D44"/>
    <w:multiLevelType w:val="hybridMultilevel"/>
    <w:tmpl w:val="38D47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31525"/>
    <w:multiLevelType w:val="hybridMultilevel"/>
    <w:tmpl w:val="29AAD960"/>
    <w:lvl w:ilvl="0" w:tplc="E3D03742">
      <w:start w:val="1"/>
      <w:numFmt w:val="decimal"/>
      <w:lvlText w:val="%1)"/>
      <w:lvlJc w:val="left"/>
      <w:pPr>
        <w:ind w:left="398" w:hanging="360"/>
      </w:pPr>
      <w:rPr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3" w15:restartNumberingAfterBreak="0">
    <w:nsid w:val="684F6916"/>
    <w:multiLevelType w:val="hybridMultilevel"/>
    <w:tmpl w:val="5B540B22"/>
    <w:lvl w:ilvl="0" w:tplc="24C03B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68DA53E3"/>
    <w:multiLevelType w:val="hybridMultilevel"/>
    <w:tmpl w:val="9F086460"/>
    <w:lvl w:ilvl="0" w:tplc="FFFFFFFF">
      <w:start w:val="1"/>
      <w:numFmt w:val="decimal"/>
      <w:lvlText w:val="%1)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5" w15:restartNumberingAfterBreak="0">
    <w:nsid w:val="69AF2D89"/>
    <w:multiLevelType w:val="hybridMultilevel"/>
    <w:tmpl w:val="540A62E6"/>
    <w:lvl w:ilvl="0" w:tplc="20BE9F3C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6" w15:restartNumberingAfterBreak="0">
    <w:nsid w:val="6DA34D34"/>
    <w:multiLevelType w:val="hybridMultilevel"/>
    <w:tmpl w:val="031CC704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7" w15:restartNumberingAfterBreak="0">
    <w:nsid w:val="6F4A4913"/>
    <w:multiLevelType w:val="singleLevel"/>
    <w:tmpl w:val="4E28D94E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BF7776D"/>
    <w:multiLevelType w:val="hybridMultilevel"/>
    <w:tmpl w:val="090E98B0"/>
    <w:lvl w:ilvl="0" w:tplc="8D64E18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E3469"/>
    <w:multiLevelType w:val="hybridMultilevel"/>
    <w:tmpl w:val="8228B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</w:num>
  <w:num w:numId="2">
    <w:abstractNumId w:val="18"/>
  </w:num>
  <w:num w:numId="3">
    <w:abstractNumId w:val="25"/>
  </w:num>
  <w:num w:numId="4">
    <w:abstractNumId w:val="16"/>
  </w:num>
  <w:num w:numId="5">
    <w:abstractNumId w:val="10"/>
  </w:num>
  <w:num w:numId="6">
    <w:abstractNumId w:val="28"/>
  </w:num>
  <w:num w:numId="7">
    <w:abstractNumId w:val="4"/>
  </w:num>
  <w:num w:numId="8">
    <w:abstractNumId w:val="37"/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8"/>
  </w:num>
  <w:num w:numId="13">
    <w:abstractNumId w:val="33"/>
  </w:num>
  <w:num w:numId="14">
    <w:abstractNumId w:val="24"/>
  </w:num>
  <w:num w:numId="15">
    <w:abstractNumId w:val="0"/>
  </w:num>
  <w:num w:numId="16">
    <w:abstractNumId w:val="5"/>
  </w:num>
  <w:num w:numId="17">
    <w:abstractNumId w:val="1"/>
  </w:num>
  <w:num w:numId="18">
    <w:abstractNumId w:val="38"/>
  </w:num>
  <w:num w:numId="19">
    <w:abstractNumId w:val="2"/>
  </w:num>
  <w:num w:numId="20">
    <w:abstractNumId w:val="7"/>
  </w:num>
  <w:num w:numId="21">
    <w:abstractNumId w:val="36"/>
  </w:num>
  <w:num w:numId="22">
    <w:abstractNumId w:val="12"/>
  </w:num>
  <w:num w:numId="23">
    <w:abstractNumId w:val="6"/>
  </w:num>
  <w:num w:numId="24">
    <w:abstractNumId w:val="15"/>
  </w:num>
  <w:num w:numId="25">
    <w:abstractNumId w:val="30"/>
  </w:num>
  <w:num w:numId="26">
    <w:abstractNumId w:val="22"/>
  </w:num>
  <w:num w:numId="27">
    <w:abstractNumId w:val="11"/>
  </w:num>
  <w:num w:numId="28">
    <w:abstractNumId w:val="34"/>
  </w:num>
  <w:num w:numId="29">
    <w:abstractNumId w:val="3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4"/>
  </w:num>
  <w:num w:numId="33">
    <w:abstractNumId w:val="31"/>
  </w:num>
  <w:num w:numId="34">
    <w:abstractNumId w:val="13"/>
  </w:num>
  <w:num w:numId="35">
    <w:abstractNumId w:val="21"/>
  </w:num>
  <w:num w:numId="36">
    <w:abstractNumId w:val="39"/>
  </w:num>
  <w:num w:numId="37">
    <w:abstractNumId w:val="17"/>
  </w:num>
  <w:num w:numId="38">
    <w:abstractNumId w:val="23"/>
  </w:num>
  <w:num w:numId="39">
    <w:abstractNumId w:val="35"/>
  </w:num>
  <w:num w:numId="40">
    <w:abstractNumId w:val="32"/>
  </w:num>
  <w:num w:numId="41">
    <w:abstractNumId w:val="26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B68"/>
    <w:rsid w:val="00010401"/>
    <w:rsid w:val="00025BF7"/>
    <w:rsid w:val="0003614C"/>
    <w:rsid w:val="000373E9"/>
    <w:rsid w:val="00041CE3"/>
    <w:rsid w:val="00042178"/>
    <w:rsid w:val="00064D37"/>
    <w:rsid w:val="00065068"/>
    <w:rsid w:val="00071145"/>
    <w:rsid w:val="0007464D"/>
    <w:rsid w:val="000825FF"/>
    <w:rsid w:val="00091A75"/>
    <w:rsid w:val="000B1B40"/>
    <w:rsid w:val="000C4256"/>
    <w:rsid w:val="000D60F9"/>
    <w:rsid w:val="000E67DB"/>
    <w:rsid w:val="000F1603"/>
    <w:rsid w:val="00117289"/>
    <w:rsid w:val="0013146E"/>
    <w:rsid w:val="001328CA"/>
    <w:rsid w:val="001574D0"/>
    <w:rsid w:val="0016178D"/>
    <w:rsid w:val="00162B68"/>
    <w:rsid w:val="00185C4C"/>
    <w:rsid w:val="00190A26"/>
    <w:rsid w:val="001A02E8"/>
    <w:rsid w:val="001C230B"/>
    <w:rsid w:val="001C4D47"/>
    <w:rsid w:val="001C7F9E"/>
    <w:rsid w:val="001D3886"/>
    <w:rsid w:val="001D6EB3"/>
    <w:rsid w:val="001D753A"/>
    <w:rsid w:val="001E0A10"/>
    <w:rsid w:val="001E6561"/>
    <w:rsid w:val="001F5847"/>
    <w:rsid w:val="00210011"/>
    <w:rsid w:val="00210B71"/>
    <w:rsid w:val="00220C0A"/>
    <w:rsid w:val="002267CB"/>
    <w:rsid w:val="00253994"/>
    <w:rsid w:val="0027587D"/>
    <w:rsid w:val="00286921"/>
    <w:rsid w:val="00295DAE"/>
    <w:rsid w:val="00296E39"/>
    <w:rsid w:val="002A0739"/>
    <w:rsid w:val="002A2E69"/>
    <w:rsid w:val="002A7303"/>
    <w:rsid w:val="002B64E1"/>
    <w:rsid w:val="002C4121"/>
    <w:rsid w:val="002D641F"/>
    <w:rsid w:val="002D7CC1"/>
    <w:rsid w:val="002F1B67"/>
    <w:rsid w:val="00302ACC"/>
    <w:rsid w:val="0032713A"/>
    <w:rsid w:val="00332615"/>
    <w:rsid w:val="00341FB6"/>
    <w:rsid w:val="0034586B"/>
    <w:rsid w:val="00353BDF"/>
    <w:rsid w:val="00356143"/>
    <w:rsid w:val="003626B4"/>
    <w:rsid w:val="00373C1D"/>
    <w:rsid w:val="00386318"/>
    <w:rsid w:val="00393C70"/>
    <w:rsid w:val="003A74BB"/>
    <w:rsid w:val="003D29E5"/>
    <w:rsid w:val="003D5134"/>
    <w:rsid w:val="003E5372"/>
    <w:rsid w:val="00403063"/>
    <w:rsid w:val="00403CBD"/>
    <w:rsid w:val="0043324B"/>
    <w:rsid w:val="0045031D"/>
    <w:rsid w:val="004507D9"/>
    <w:rsid w:val="0046169A"/>
    <w:rsid w:val="00474E45"/>
    <w:rsid w:val="00482E29"/>
    <w:rsid w:val="004B6149"/>
    <w:rsid w:val="004E3DF7"/>
    <w:rsid w:val="004F13A2"/>
    <w:rsid w:val="004F14DD"/>
    <w:rsid w:val="00504F94"/>
    <w:rsid w:val="00513A04"/>
    <w:rsid w:val="00515599"/>
    <w:rsid w:val="005157DC"/>
    <w:rsid w:val="0052355D"/>
    <w:rsid w:val="00547C14"/>
    <w:rsid w:val="00565563"/>
    <w:rsid w:val="00571204"/>
    <w:rsid w:val="005751C6"/>
    <w:rsid w:val="00586563"/>
    <w:rsid w:val="00596E30"/>
    <w:rsid w:val="005C35A9"/>
    <w:rsid w:val="005C4192"/>
    <w:rsid w:val="005C5355"/>
    <w:rsid w:val="005E1235"/>
    <w:rsid w:val="005E3830"/>
    <w:rsid w:val="005E4FA5"/>
    <w:rsid w:val="005F5292"/>
    <w:rsid w:val="00607067"/>
    <w:rsid w:val="0061052D"/>
    <w:rsid w:val="00610F1E"/>
    <w:rsid w:val="00616D76"/>
    <w:rsid w:val="00623985"/>
    <w:rsid w:val="006314FF"/>
    <w:rsid w:val="00632BF4"/>
    <w:rsid w:val="00642A31"/>
    <w:rsid w:val="0064351A"/>
    <w:rsid w:val="006619C7"/>
    <w:rsid w:val="00665951"/>
    <w:rsid w:val="006909CA"/>
    <w:rsid w:val="00693511"/>
    <w:rsid w:val="006A1567"/>
    <w:rsid w:val="006D56DB"/>
    <w:rsid w:val="006D7E6D"/>
    <w:rsid w:val="006F2B8B"/>
    <w:rsid w:val="006F32E7"/>
    <w:rsid w:val="00702821"/>
    <w:rsid w:val="0072701B"/>
    <w:rsid w:val="007538C0"/>
    <w:rsid w:val="0078059E"/>
    <w:rsid w:val="0078397A"/>
    <w:rsid w:val="00783DA3"/>
    <w:rsid w:val="00793E4D"/>
    <w:rsid w:val="007A44A7"/>
    <w:rsid w:val="007A521E"/>
    <w:rsid w:val="007C0FA9"/>
    <w:rsid w:val="007C6386"/>
    <w:rsid w:val="007C6A1A"/>
    <w:rsid w:val="007F5A92"/>
    <w:rsid w:val="00804399"/>
    <w:rsid w:val="00820B96"/>
    <w:rsid w:val="00836C44"/>
    <w:rsid w:val="00847309"/>
    <w:rsid w:val="00852E96"/>
    <w:rsid w:val="00854B20"/>
    <w:rsid w:val="00857A78"/>
    <w:rsid w:val="00864B29"/>
    <w:rsid w:val="00867F61"/>
    <w:rsid w:val="00874972"/>
    <w:rsid w:val="008749EB"/>
    <w:rsid w:val="00875EAA"/>
    <w:rsid w:val="00882EA6"/>
    <w:rsid w:val="00884D8D"/>
    <w:rsid w:val="0089673E"/>
    <w:rsid w:val="008A26C5"/>
    <w:rsid w:val="008A6840"/>
    <w:rsid w:val="008B3EFC"/>
    <w:rsid w:val="008E248A"/>
    <w:rsid w:val="008E59B2"/>
    <w:rsid w:val="008F4B12"/>
    <w:rsid w:val="008F5D68"/>
    <w:rsid w:val="009007AC"/>
    <w:rsid w:val="009131FF"/>
    <w:rsid w:val="009132F7"/>
    <w:rsid w:val="009215D6"/>
    <w:rsid w:val="00922033"/>
    <w:rsid w:val="00927D0A"/>
    <w:rsid w:val="009342B8"/>
    <w:rsid w:val="00936FFA"/>
    <w:rsid w:val="00996524"/>
    <w:rsid w:val="00996919"/>
    <w:rsid w:val="0099719C"/>
    <w:rsid w:val="009A0364"/>
    <w:rsid w:val="009A0E83"/>
    <w:rsid w:val="009A3FC7"/>
    <w:rsid w:val="009B10E0"/>
    <w:rsid w:val="009C5F7F"/>
    <w:rsid w:val="009D00AC"/>
    <w:rsid w:val="009D2BFC"/>
    <w:rsid w:val="009D32B1"/>
    <w:rsid w:val="009E04F9"/>
    <w:rsid w:val="009E101E"/>
    <w:rsid w:val="009E6657"/>
    <w:rsid w:val="009F2458"/>
    <w:rsid w:val="009F7769"/>
    <w:rsid w:val="00A119FA"/>
    <w:rsid w:val="00A153A7"/>
    <w:rsid w:val="00A32A44"/>
    <w:rsid w:val="00A66CD9"/>
    <w:rsid w:val="00A76D4C"/>
    <w:rsid w:val="00A81E36"/>
    <w:rsid w:val="00A83FCE"/>
    <w:rsid w:val="00AB3B8A"/>
    <w:rsid w:val="00AB5BF5"/>
    <w:rsid w:val="00B144B5"/>
    <w:rsid w:val="00B16157"/>
    <w:rsid w:val="00B171E8"/>
    <w:rsid w:val="00B2498D"/>
    <w:rsid w:val="00B24A03"/>
    <w:rsid w:val="00B30355"/>
    <w:rsid w:val="00B46AB6"/>
    <w:rsid w:val="00B90DFF"/>
    <w:rsid w:val="00B9177B"/>
    <w:rsid w:val="00BD2D56"/>
    <w:rsid w:val="00BD52BD"/>
    <w:rsid w:val="00BE4AC1"/>
    <w:rsid w:val="00BF2CA4"/>
    <w:rsid w:val="00C038DF"/>
    <w:rsid w:val="00C146AE"/>
    <w:rsid w:val="00C16B3F"/>
    <w:rsid w:val="00C24E6B"/>
    <w:rsid w:val="00C36FE8"/>
    <w:rsid w:val="00C4142D"/>
    <w:rsid w:val="00C434C0"/>
    <w:rsid w:val="00C51678"/>
    <w:rsid w:val="00C53421"/>
    <w:rsid w:val="00C53BD3"/>
    <w:rsid w:val="00C627AD"/>
    <w:rsid w:val="00C644E2"/>
    <w:rsid w:val="00C70B07"/>
    <w:rsid w:val="00C73384"/>
    <w:rsid w:val="00C875B0"/>
    <w:rsid w:val="00C92C9D"/>
    <w:rsid w:val="00C96202"/>
    <w:rsid w:val="00C96322"/>
    <w:rsid w:val="00C9763E"/>
    <w:rsid w:val="00CB5266"/>
    <w:rsid w:val="00CC1AEB"/>
    <w:rsid w:val="00CC4D1D"/>
    <w:rsid w:val="00CD5FA8"/>
    <w:rsid w:val="00CD701C"/>
    <w:rsid w:val="00CD7091"/>
    <w:rsid w:val="00CE7D32"/>
    <w:rsid w:val="00CF72BD"/>
    <w:rsid w:val="00D00335"/>
    <w:rsid w:val="00D0519C"/>
    <w:rsid w:val="00D156BA"/>
    <w:rsid w:val="00D20198"/>
    <w:rsid w:val="00D232EB"/>
    <w:rsid w:val="00D40C80"/>
    <w:rsid w:val="00D4691D"/>
    <w:rsid w:val="00D64E96"/>
    <w:rsid w:val="00D74EAD"/>
    <w:rsid w:val="00D97D69"/>
    <w:rsid w:val="00DA3E9C"/>
    <w:rsid w:val="00DC16A6"/>
    <w:rsid w:val="00DC7E87"/>
    <w:rsid w:val="00DE4C3E"/>
    <w:rsid w:val="00DF63CF"/>
    <w:rsid w:val="00DF74C1"/>
    <w:rsid w:val="00E0348E"/>
    <w:rsid w:val="00E04E1C"/>
    <w:rsid w:val="00E0554A"/>
    <w:rsid w:val="00E33852"/>
    <w:rsid w:val="00E634DF"/>
    <w:rsid w:val="00E70F5C"/>
    <w:rsid w:val="00E77B1A"/>
    <w:rsid w:val="00E907FC"/>
    <w:rsid w:val="00EA69B3"/>
    <w:rsid w:val="00EB08E2"/>
    <w:rsid w:val="00EB2AAC"/>
    <w:rsid w:val="00EB76C7"/>
    <w:rsid w:val="00EC21F5"/>
    <w:rsid w:val="00EC4C2A"/>
    <w:rsid w:val="00EC5B15"/>
    <w:rsid w:val="00F03F3E"/>
    <w:rsid w:val="00F102EA"/>
    <w:rsid w:val="00F11EBE"/>
    <w:rsid w:val="00F21C1B"/>
    <w:rsid w:val="00F24CC3"/>
    <w:rsid w:val="00F24D0E"/>
    <w:rsid w:val="00F34B33"/>
    <w:rsid w:val="00F40CA3"/>
    <w:rsid w:val="00F530A8"/>
    <w:rsid w:val="00F54F4A"/>
    <w:rsid w:val="00F5643E"/>
    <w:rsid w:val="00F601BB"/>
    <w:rsid w:val="00F60655"/>
    <w:rsid w:val="00F70EFC"/>
    <w:rsid w:val="00F72516"/>
    <w:rsid w:val="00F72517"/>
    <w:rsid w:val="00F7563E"/>
    <w:rsid w:val="00F833E3"/>
    <w:rsid w:val="00F87547"/>
    <w:rsid w:val="00F96919"/>
    <w:rsid w:val="00F97BA1"/>
    <w:rsid w:val="00FA2043"/>
    <w:rsid w:val="00FA3AC7"/>
    <w:rsid w:val="00FA742B"/>
    <w:rsid w:val="00FD41D6"/>
    <w:rsid w:val="00FE29DE"/>
    <w:rsid w:val="00FE76CA"/>
    <w:rsid w:val="00FF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0FA91"/>
  <w15:docId w15:val="{CDC2A049-624A-4587-862F-E251EF7B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AC7"/>
    <w:rPr>
      <w:sz w:val="24"/>
      <w:szCs w:val="24"/>
    </w:rPr>
  </w:style>
  <w:style w:type="paragraph" w:styleId="1">
    <w:name w:val="heading 1"/>
    <w:basedOn w:val="a"/>
    <w:next w:val="a"/>
    <w:qFormat/>
    <w:rsid w:val="00162B6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6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2B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62B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162B68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rsid w:val="00162B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0">
    <w:name w:val="Заголовок1"/>
    <w:rsid w:val="00162B68"/>
    <w:pPr>
      <w:autoSpaceDE w:val="0"/>
      <w:autoSpaceDN w:val="0"/>
      <w:adjustRightInd w:val="0"/>
      <w:spacing w:line="220" w:lineRule="atLeast"/>
      <w:jc w:val="center"/>
    </w:pPr>
    <w:rPr>
      <w:rFonts w:ascii="Times New Roman CYR" w:hAnsi="Times New Roman CYR" w:cs="Times New Roman CYR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rsid w:val="00162B68"/>
    <w:pPr>
      <w:widowControl w:val="0"/>
      <w:ind w:left="-284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162B68"/>
    <w:rPr>
      <w:sz w:val="28"/>
      <w:lang w:val="ru-RU" w:eastAsia="ru-RU" w:bidi="ar-SA"/>
    </w:rPr>
  </w:style>
  <w:style w:type="paragraph" w:styleId="a5">
    <w:name w:val="Body Text"/>
    <w:basedOn w:val="a"/>
    <w:link w:val="a6"/>
    <w:rsid w:val="00162B68"/>
    <w:pPr>
      <w:widowControl w:val="0"/>
    </w:pPr>
    <w:rPr>
      <w:sz w:val="28"/>
      <w:szCs w:val="20"/>
    </w:rPr>
  </w:style>
  <w:style w:type="paragraph" w:customStyle="1" w:styleId="BodyText22">
    <w:name w:val="Body Text 22"/>
    <w:basedOn w:val="a"/>
    <w:rsid w:val="00162B68"/>
    <w:pPr>
      <w:widowControl w:val="0"/>
      <w:ind w:right="43"/>
    </w:pPr>
    <w:rPr>
      <w:sz w:val="28"/>
      <w:szCs w:val="20"/>
    </w:rPr>
  </w:style>
  <w:style w:type="paragraph" w:styleId="a7">
    <w:name w:val="footer"/>
    <w:basedOn w:val="a"/>
    <w:rsid w:val="0016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62B68"/>
  </w:style>
  <w:style w:type="paragraph" w:styleId="a9">
    <w:name w:val="Plain Text"/>
    <w:basedOn w:val="a"/>
    <w:link w:val="aa"/>
    <w:rsid w:val="00162B68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62B68"/>
    <w:rPr>
      <w:rFonts w:ascii="Courier New" w:hAnsi="Courier New"/>
      <w:lang w:val="ru-RU" w:eastAsia="ru-RU" w:bidi="ar-SA"/>
    </w:rPr>
  </w:style>
  <w:style w:type="paragraph" w:customStyle="1" w:styleId="ab">
    <w:name w:val="список с точками"/>
    <w:basedOn w:val="a"/>
    <w:rsid w:val="00162B6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20">
    <w:name w:val="Body Text Indent 2"/>
    <w:basedOn w:val="a"/>
    <w:rsid w:val="00162B68"/>
    <w:pPr>
      <w:spacing w:after="120" w:line="480" w:lineRule="auto"/>
      <w:ind w:left="283"/>
    </w:pPr>
  </w:style>
  <w:style w:type="paragraph" w:styleId="ac">
    <w:name w:val="Title"/>
    <w:basedOn w:val="a"/>
    <w:qFormat/>
    <w:rsid w:val="00162B68"/>
    <w:pPr>
      <w:jc w:val="center"/>
    </w:pPr>
    <w:rPr>
      <w:sz w:val="28"/>
      <w:szCs w:val="20"/>
    </w:rPr>
  </w:style>
  <w:style w:type="paragraph" w:styleId="ad">
    <w:name w:val="Subtitle"/>
    <w:basedOn w:val="a"/>
    <w:qFormat/>
    <w:rsid w:val="00162B68"/>
    <w:pPr>
      <w:jc w:val="center"/>
    </w:pPr>
    <w:rPr>
      <w:sz w:val="28"/>
    </w:rPr>
  </w:style>
  <w:style w:type="paragraph" w:styleId="21">
    <w:name w:val="Body Text 2"/>
    <w:basedOn w:val="a"/>
    <w:rsid w:val="00162B68"/>
    <w:pPr>
      <w:spacing w:after="120" w:line="480" w:lineRule="auto"/>
    </w:pPr>
  </w:style>
  <w:style w:type="paragraph" w:styleId="ae">
    <w:name w:val="Normal (Web)"/>
    <w:basedOn w:val="a"/>
    <w:uiPriority w:val="99"/>
    <w:rsid w:val="00162B68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styleId="af">
    <w:name w:val="header"/>
    <w:basedOn w:val="a"/>
    <w:link w:val="af0"/>
    <w:rsid w:val="00162B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162B68"/>
    <w:rPr>
      <w:sz w:val="24"/>
      <w:szCs w:val="24"/>
      <w:lang w:bidi="ar-SA"/>
    </w:rPr>
  </w:style>
  <w:style w:type="paragraph" w:customStyle="1" w:styleId="Style10">
    <w:name w:val="Style10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162B68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rsid w:val="00162B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rsid w:val="00162B6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rsid w:val="00162B6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162B68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rsid w:val="00162B68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rsid w:val="00162B6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rsid w:val="00162B68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rsid w:val="00162B68"/>
    <w:rPr>
      <w:rFonts w:ascii="Times New Roman" w:hAnsi="Times New Roman" w:cs="Times New Roman"/>
      <w:b/>
      <w:bCs/>
      <w:sz w:val="14"/>
      <w:szCs w:val="14"/>
    </w:rPr>
  </w:style>
  <w:style w:type="character" w:styleId="af1">
    <w:name w:val="Hyperlink"/>
    <w:rsid w:val="00162B68"/>
    <w:rPr>
      <w:color w:val="0000FF"/>
      <w:u w:val="single"/>
    </w:rPr>
  </w:style>
  <w:style w:type="paragraph" w:customStyle="1" w:styleId="11">
    <w:name w:val="Обычный1"/>
    <w:rsid w:val="00162B68"/>
    <w:pPr>
      <w:ind w:firstLine="567"/>
      <w:jc w:val="both"/>
    </w:pPr>
    <w:rPr>
      <w:sz w:val="28"/>
      <w:lang w:eastAsia="ko-KR"/>
    </w:rPr>
  </w:style>
  <w:style w:type="paragraph" w:customStyle="1" w:styleId="western">
    <w:name w:val="western"/>
    <w:basedOn w:val="a"/>
    <w:rsid w:val="00162B68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162B68"/>
  </w:style>
  <w:style w:type="character" w:customStyle="1" w:styleId="22">
    <w:name w:val="Знак Знак2"/>
    <w:rsid w:val="00162B68"/>
    <w:rPr>
      <w:lang w:val="ru-RU" w:eastAsia="en-US" w:bidi="ar-SA"/>
    </w:rPr>
  </w:style>
  <w:style w:type="table" w:styleId="af2">
    <w:name w:val="Table Grid"/>
    <w:basedOn w:val="a1"/>
    <w:uiPriority w:val="59"/>
    <w:rsid w:val="00162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62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Основной текст_"/>
    <w:link w:val="12"/>
    <w:rsid w:val="00162B68"/>
    <w:rPr>
      <w:sz w:val="21"/>
      <w:szCs w:val="21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3"/>
    <w:rsid w:val="00162B68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qFormat/>
    <w:rsid w:val="009A3FC7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uiPriority w:val="99"/>
    <w:locked/>
    <w:rsid w:val="009A3FC7"/>
    <w:rPr>
      <w:sz w:val="28"/>
      <w:szCs w:val="28"/>
      <w:lang w:eastAsia="en-US"/>
    </w:rPr>
  </w:style>
  <w:style w:type="paragraph" w:styleId="af4">
    <w:name w:val="Balloon Text"/>
    <w:basedOn w:val="a"/>
    <w:link w:val="af5"/>
    <w:rsid w:val="00C24E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24E6B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B9177B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220C0A"/>
    <w:rPr>
      <w:rFonts w:ascii="Arial" w:hAnsi="Arial" w:cs="Arial"/>
      <w:sz w:val="17"/>
      <w:szCs w:val="17"/>
      <w:shd w:val="clear" w:color="auto" w:fill="FFFFFF"/>
    </w:rPr>
  </w:style>
  <w:style w:type="character" w:customStyle="1" w:styleId="33">
    <w:name w:val="Основной текст (3)3"/>
    <w:basedOn w:val="30"/>
    <w:uiPriority w:val="99"/>
    <w:rsid w:val="00220C0A"/>
    <w:rPr>
      <w:rFonts w:ascii="Arial" w:hAnsi="Arial" w:cs="Arial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20C0A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a6">
    <w:name w:val="Основной текст Знак"/>
    <w:link w:val="a5"/>
    <w:rsid w:val="00220C0A"/>
    <w:rPr>
      <w:sz w:val="28"/>
    </w:rPr>
  </w:style>
  <w:style w:type="character" w:customStyle="1" w:styleId="13">
    <w:name w:val="Заголовок №1_"/>
    <w:link w:val="14"/>
    <w:uiPriority w:val="99"/>
    <w:locked/>
    <w:rsid w:val="00220C0A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20C0A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aliases w:val="Интервал 0 pt6"/>
    <w:uiPriority w:val="99"/>
    <w:rsid w:val="00220C0A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aliases w:val="9,5 pt,Полужирный7,Курсив2"/>
    <w:uiPriority w:val="99"/>
    <w:rsid w:val="00220C0A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paragraph" w:customStyle="1" w:styleId="af7">
    <w:name w:val="Стиль"/>
    <w:rsid w:val="005C4192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99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5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60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34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135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91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0933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C6B78-C951-4CBC-928E-67DEFE96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6586</Words>
  <Characters>37541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HP</Company>
  <LinksUpToDate>false</LinksUpToDate>
  <CharactersWithSpaces>44039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И.К.rus</dc:creator>
  <cp:lastModifiedBy>TitanPC</cp:lastModifiedBy>
  <cp:revision>46</cp:revision>
  <cp:lastPrinted>2024-04-18T05:27:00Z</cp:lastPrinted>
  <dcterms:created xsi:type="dcterms:W3CDTF">2024-07-17T03:30:00Z</dcterms:created>
  <dcterms:modified xsi:type="dcterms:W3CDTF">2024-09-03T10:06:00Z</dcterms:modified>
</cp:coreProperties>
</file>